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B35" w:rsidRPr="002A2B35" w:rsidRDefault="001D570C" w:rsidP="002A2B35">
      <w:pPr>
        <w:rPr>
          <w:b/>
          <w:sz w:val="28"/>
          <w:szCs w:val="28"/>
        </w:rPr>
      </w:pPr>
      <w:r w:rsidRPr="00AF61A7">
        <w:rPr>
          <w:b/>
          <w:sz w:val="28"/>
          <w:szCs w:val="28"/>
        </w:rPr>
        <w:tab/>
      </w:r>
      <w:r w:rsidRPr="00AF61A7">
        <w:rPr>
          <w:b/>
          <w:sz w:val="28"/>
          <w:szCs w:val="28"/>
        </w:rPr>
        <w:tab/>
      </w:r>
      <w:r w:rsidRPr="00AF61A7">
        <w:rPr>
          <w:b/>
          <w:sz w:val="28"/>
          <w:szCs w:val="28"/>
        </w:rPr>
        <w:tab/>
      </w:r>
    </w:p>
    <w:p w:rsidR="00F13A04" w:rsidRDefault="00F13A04" w:rsidP="00307D91">
      <w:pPr>
        <w:spacing w:line="360" w:lineRule="auto"/>
        <w:jc w:val="center"/>
        <w:rPr>
          <w:i/>
          <w:sz w:val="28"/>
          <w:szCs w:val="28"/>
          <w:u w:val="single"/>
        </w:rPr>
      </w:pPr>
    </w:p>
    <w:p w:rsidR="00F13A04" w:rsidRPr="00F13A04" w:rsidRDefault="00F13A04" w:rsidP="00F13A04">
      <w:pPr>
        <w:spacing w:line="360" w:lineRule="auto"/>
        <w:jc w:val="right"/>
        <w:rPr>
          <w:b/>
          <w:sz w:val="48"/>
          <w:szCs w:val="48"/>
        </w:rPr>
      </w:pPr>
      <w:r>
        <w:rPr>
          <w:b/>
          <w:sz w:val="48"/>
          <w:szCs w:val="48"/>
        </w:rPr>
        <w:t>P.U.D. – 33/2020</w:t>
      </w:r>
    </w:p>
    <w:p w:rsidR="00F13A04" w:rsidRPr="00F13A04" w:rsidRDefault="00F13A04" w:rsidP="00F13A04">
      <w:pPr>
        <w:spacing w:line="360" w:lineRule="auto"/>
        <w:jc w:val="right"/>
        <w:rPr>
          <w:sz w:val="36"/>
          <w:szCs w:val="36"/>
        </w:rPr>
      </w:pPr>
      <w:r w:rsidRPr="00F13A04">
        <w:rPr>
          <w:sz w:val="36"/>
          <w:szCs w:val="36"/>
        </w:rPr>
        <w:t xml:space="preserve">S.C. </w:t>
      </w:r>
      <w:r w:rsidR="00C87728">
        <w:rPr>
          <w:sz w:val="36"/>
          <w:szCs w:val="36"/>
        </w:rPr>
        <w:t>CONARH IDEA</w:t>
      </w:r>
      <w:r w:rsidRPr="00F13A04">
        <w:rPr>
          <w:sz w:val="36"/>
          <w:szCs w:val="36"/>
        </w:rPr>
        <w:t xml:space="preserve"> S.R.L. </w:t>
      </w:r>
    </w:p>
    <w:p w:rsidR="00F13A04" w:rsidRPr="00F13A04" w:rsidRDefault="00F13A04" w:rsidP="00F13A04">
      <w:pPr>
        <w:spacing w:line="360" w:lineRule="auto"/>
        <w:jc w:val="right"/>
        <w:rPr>
          <w:sz w:val="36"/>
          <w:szCs w:val="36"/>
        </w:rPr>
      </w:pPr>
      <w:r w:rsidRPr="00F13A04">
        <w:rPr>
          <w:sz w:val="36"/>
          <w:szCs w:val="36"/>
        </w:rPr>
        <w:t>Buzau</w:t>
      </w:r>
    </w:p>
    <w:p w:rsidR="00F13A04" w:rsidRPr="00F13A04" w:rsidRDefault="00C87728" w:rsidP="00F13A04">
      <w:pPr>
        <w:spacing w:line="360" w:lineRule="auto"/>
        <w:jc w:val="right"/>
        <w:rPr>
          <w:sz w:val="36"/>
          <w:szCs w:val="36"/>
        </w:rPr>
      </w:pPr>
      <w:r>
        <w:rPr>
          <w:sz w:val="36"/>
          <w:szCs w:val="36"/>
        </w:rPr>
        <w:t>J10/1048/2016</w:t>
      </w:r>
    </w:p>
    <w:p w:rsidR="00F13A04" w:rsidRPr="00F13A04" w:rsidRDefault="00F13A04" w:rsidP="00F13A04">
      <w:pPr>
        <w:spacing w:line="360" w:lineRule="auto"/>
        <w:jc w:val="right"/>
        <w:rPr>
          <w:sz w:val="36"/>
          <w:szCs w:val="36"/>
        </w:rPr>
      </w:pPr>
      <w:r w:rsidRPr="00F13A04">
        <w:rPr>
          <w:sz w:val="36"/>
          <w:szCs w:val="36"/>
        </w:rPr>
        <w:t>Exemplar ..... / 6</w:t>
      </w:r>
    </w:p>
    <w:p w:rsidR="00F13A04" w:rsidRDefault="00F13A04" w:rsidP="00F13A04">
      <w:pPr>
        <w:spacing w:line="360" w:lineRule="auto"/>
        <w:jc w:val="center"/>
        <w:rPr>
          <w:b/>
          <w:sz w:val="48"/>
          <w:szCs w:val="48"/>
        </w:rPr>
      </w:pPr>
    </w:p>
    <w:p w:rsidR="00F13A04" w:rsidRDefault="00F13A04" w:rsidP="00F37F3F">
      <w:pPr>
        <w:spacing w:line="360" w:lineRule="auto"/>
        <w:ind w:right="990"/>
        <w:jc w:val="center"/>
        <w:rPr>
          <w:b/>
          <w:sz w:val="48"/>
          <w:szCs w:val="48"/>
          <w:lang w:val="en-US"/>
        </w:rPr>
      </w:pPr>
      <w:r w:rsidRPr="00F13A04">
        <w:rPr>
          <w:b/>
          <w:sz w:val="48"/>
          <w:szCs w:val="48"/>
        </w:rPr>
        <w:t xml:space="preserve">PLAN URBANISTIC </w:t>
      </w:r>
      <w:r w:rsidR="00460E4D">
        <w:rPr>
          <w:b/>
          <w:sz w:val="48"/>
          <w:szCs w:val="48"/>
        </w:rPr>
        <w:t>DE DETALIU</w:t>
      </w:r>
      <w:r w:rsidRPr="00F13A04">
        <w:rPr>
          <w:b/>
          <w:sz w:val="48"/>
          <w:szCs w:val="48"/>
          <w:lang w:val="en-US"/>
        </w:rPr>
        <w:t>:</w:t>
      </w:r>
    </w:p>
    <w:p w:rsidR="00F13A04" w:rsidRPr="00F13A04" w:rsidRDefault="00F13A04" w:rsidP="00F37F3F">
      <w:pPr>
        <w:ind w:left="1188" w:right="990"/>
        <w:jc w:val="center"/>
        <w:rPr>
          <w:b/>
          <w:i/>
          <w:sz w:val="48"/>
          <w:szCs w:val="48"/>
          <w:u w:val="single"/>
        </w:rPr>
      </w:pPr>
      <w:r w:rsidRPr="00F13A04">
        <w:rPr>
          <w:b/>
          <w:i/>
          <w:sz w:val="48"/>
          <w:szCs w:val="48"/>
          <w:u w:val="single"/>
        </w:rPr>
        <w:t>„</w:t>
      </w:r>
      <w:r w:rsidR="00B66DCF">
        <w:rPr>
          <w:b/>
          <w:i/>
          <w:sz w:val="48"/>
          <w:szCs w:val="48"/>
          <w:u w:val="single"/>
        </w:rPr>
        <w:t>CONSTRUIRE IMOBIL SERVICII PROFESIONALE</w:t>
      </w:r>
      <w:r w:rsidR="00B66DCF">
        <w:rPr>
          <w:b/>
          <w:i/>
          <w:sz w:val="48"/>
          <w:szCs w:val="48"/>
          <w:u w:val="single"/>
          <w:lang w:val="en-US"/>
        </w:rPr>
        <w:t>:</w:t>
      </w:r>
      <w:r>
        <w:rPr>
          <w:b/>
          <w:i/>
          <w:sz w:val="48"/>
          <w:szCs w:val="48"/>
          <w:u w:val="single"/>
        </w:rPr>
        <w:t xml:space="preserve"> </w:t>
      </w:r>
      <w:r w:rsidRPr="00F13A04">
        <w:rPr>
          <w:b/>
          <w:i/>
          <w:sz w:val="48"/>
          <w:szCs w:val="48"/>
          <w:u w:val="single"/>
        </w:rPr>
        <w:t xml:space="preserve"> PNEUMOLOGIE, </w:t>
      </w:r>
      <w:r w:rsidR="00F638C4">
        <w:rPr>
          <w:b/>
          <w:i/>
          <w:sz w:val="48"/>
          <w:szCs w:val="48"/>
          <w:u w:val="single"/>
        </w:rPr>
        <w:t>RADIOLOGIE, RMN</w:t>
      </w:r>
      <w:r w:rsidRPr="00F13A04">
        <w:rPr>
          <w:b/>
          <w:i/>
          <w:sz w:val="48"/>
          <w:szCs w:val="48"/>
          <w:u w:val="single"/>
        </w:rPr>
        <w:t xml:space="preserve">, </w:t>
      </w:r>
      <w:r>
        <w:rPr>
          <w:b/>
          <w:i/>
          <w:sz w:val="48"/>
          <w:szCs w:val="48"/>
          <w:u w:val="single"/>
        </w:rPr>
        <w:t xml:space="preserve">BRONHOSCOPIE, </w:t>
      </w:r>
      <w:r w:rsidR="00E875E3">
        <w:rPr>
          <w:b/>
          <w:i/>
          <w:sz w:val="48"/>
          <w:szCs w:val="48"/>
          <w:u w:val="single"/>
        </w:rPr>
        <w:t xml:space="preserve">SPIROMETRIE, </w:t>
      </w:r>
      <w:r w:rsidR="00F638C4">
        <w:rPr>
          <w:b/>
          <w:i/>
          <w:sz w:val="48"/>
          <w:szCs w:val="48"/>
          <w:u w:val="single"/>
        </w:rPr>
        <w:t>SOMNOLOGIE, RECUPERARE RESPIRATORIE</w:t>
      </w:r>
      <w:r>
        <w:rPr>
          <w:b/>
          <w:i/>
          <w:sz w:val="48"/>
          <w:szCs w:val="48"/>
          <w:u w:val="single"/>
        </w:rPr>
        <w:t xml:space="preserve">, </w:t>
      </w:r>
      <w:r w:rsidR="00F638C4">
        <w:rPr>
          <w:b/>
          <w:i/>
          <w:sz w:val="48"/>
          <w:szCs w:val="48"/>
          <w:u w:val="single"/>
        </w:rPr>
        <w:t>LABORATOR ANALIZE, CU REGIM DE INALTIME P+2</w:t>
      </w:r>
      <w:r w:rsidRPr="00F13A04">
        <w:rPr>
          <w:b/>
          <w:i/>
          <w:sz w:val="48"/>
          <w:szCs w:val="48"/>
          <w:u w:val="single"/>
        </w:rPr>
        <w:t>”</w:t>
      </w:r>
    </w:p>
    <w:p w:rsidR="00F13A04" w:rsidRDefault="00F13A04" w:rsidP="00F13A04">
      <w:pPr>
        <w:spacing w:line="360" w:lineRule="auto"/>
        <w:jc w:val="center"/>
        <w:rPr>
          <w:b/>
          <w:sz w:val="48"/>
          <w:szCs w:val="48"/>
          <w:lang w:val="en-US"/>
        </w:rPr>
      </w:pPr>
    </w:p>
    <w:p w:rsidR="00F13A04" w:rsidRDefault="00F37F3F" w:rsidP="00F13A04">
      <w:pPr>
        <w:spacing w:line="360" w:lineRule="auto"/>
        <w:jc w:val="center"/>
        <w:rPr>
          <w:b/>
          <w:sz w:val="36"/>
          <w:szCs w:val="36"/>
          <w:lang w:val="en-US"/>
        </w:rPr>
      </w:pPr>
      <w:proofErr w:type="spellStart"/>
      <w:r>
        <w:rPr>
          <w:b/>
          <w:sz w:val="36"/>
          <w:szCs w:val="36"/>
          <w:lang w:val="en-US"/>
        </w:rPr>
        <w:t>Municipiul</w:t>
      </w:r>
      <w:proofErr w:type="spellEnd"/>
      <w:r>
        <w:rPr>
          <w:b/>
          <w:sz w:val="36"/>
          <w:szCs w:val="36"/>
          <w:lang w:val="en-US"/>
        </w:rPr>
        <w:t xml:space="preserve"> Buzau, str. </w:t>
      </w:r>
      <w:proofErr w:type="spellStart"/>
      <w:r>
        <w:rPr>
          <w:b/>
          <w:sz w:val="36"/>
          <w:szCs w:val="36"/>
          <w:lang w:val="en-US"/>
        </w:rPr>
        <w:t>Fdt</w:t>
      </w:r>
      <w:proofErr w:type="spellEnd"/>
      <w:r>
        <w:rPr>
          <w:b/>
          <w:sz w:val="36"/>
          <w:szCs w:val="36"/>
          <w:lang w:val="en-US"/>
        </w:rPr>
        <w:t xml:space="preserve">. </w:t>
      </w:r>
      <w:proofErr w:type="spellStart"/>
      <w:r>
        <w:rPr>
          <w:b/>
          <w:sz w:val="36"/>
          <w:szCs w:val="36"/>
          <w:lang w:val="en-US"/>
        </w:rPr>
        <w:t>Randunelelor</w:t>
      </w:r>
      <w:proofErr w:type="spellEnd"/>
      <w:r>
        <w:rPr>
          <w:b/>
          <w:sz w:val="36"/>
          <w:szCs w:val="36"/>
          <w:lang w:val="en-US"/>
        </w:rPr>
        <w:t>, nr. 5</w:t>
      </w:r>
    </w:p>
    <w:p w:rsidR="00F37F3F" w:rsidRDefault="00F37F3F" w:rsidP="00F13A04">
      <w:pPr>
        <w:spacing w:line="360" w:lineRule="auto"/>
        <w:jc w:val="center"/>
        <w:rPr>
          <w:b/>
          <w:sz w:val="36"/>
          <w:szCs w:val="36"/>
          <w:lang w:val="en-US"/>
        </w:rPr>
      </w:pPr>
    </w:p>
    <w:p w:rsidR="00F37F3F" w:rsidRDefault="00F37F3F" w:rsidP="00F13A04">
      <w:pPr>
        <w:spacing w:line="360" w:lineRule="auto"/>
        <w:jc w:val="center"/>
        <w:rPr>
          <w:b/>
          <w:sz w:val="36"/>
          <w:szCs w:val="36"/>
          <w:lang w:val="en-US"/>
        </w:rPr>
      </w:pPr>
      <w:r>
        <w:rPr>
          <w:b/>
          <w:sz w:val="36"/>
          <w:szCs w:val="36"/>
          <w:lang w:val="en-US"/>
        </w:rPr>
        <w:t>S.C. MED SARAIS S.R.L.</w:t>
      </w:r>
    </w:p>
    <w:p w:rsidR="00F37F3F" w:rsidRDefault="00F37F3F" w:rsidP="00F37F3F">
      <w:pPr>
        <w:spacing w:line="360" w:lineRule="auto"/>
        <w:rPr>
          <w:b/>
          <w:sz w:val="36"/>
          <w:szCs w:val="36"/>
          <w:lang w:val="en-US"/>
        </w:rPr>
      </w:pPr>
    </w:p>
    <w:p w:rsidR="00F37F3F" w:rsidRDefault="00F37F3F" w:rsidP="00F37F3F">
      <w:pPr>
        <w:spacing w:line="360" w:lineRule="auto"/>
        <w:rPr>
          <w:b/>
          <w:sz w:val="36"/>
          <w:szCs w:val="36"/>
          <w:lang w:val="en-US"/>
        </w:rPr>
      </w:pPr>
    </w:p>
    <w:p w:rsidR="00F37F3F" w:rsidRDefault="00F37F3F" w:rsidP="00F37F3F">
      <w:pPr>
        <w:pStyle w:val="ListParagraph"/>
        <w:numPr>
          <w:ilvl w:val="0"/>
          <w:numId w:val="41"/>
        </w:numPr>
        <w:spacing w:line="360" w:lineRule="auto"/>
        <w:jc w:val="center"/>
        <w:rPr>
          <w:b/>
          <w:sz w:val="36"/>
          <w:szCs w:val="36"/>
          <w:lang w:val="en-US"/>
        </w:rPr>
      </w:pPr>
      <w:r w:rsidRPr="00F37F3F">
        <w:rPr>
          <w:b/>
          <w:sz w:val="36"/>
          <w:szCs w:val="36"/>
          <w:lang w:val="en-US"/>
        </w:rPr>
        <w:t>2021</w:t>
      </w:r>
      <w:r>
        <w:rPr>
          <w:b/>
          <w:sz w:val="36"/>
          <w:szCs w:val="36"/>
          <w:lang w:val="en-US"/>
        </w:rPr>
        <w:t xml:space="preserve"> –</w:t>
      </w:r>
    </w:p>
    <w:p w:rsidR="00F37F3F" w:rsidRDefault="00F37F3F" w:rsidP="00F37F3F">
      <w:pPr>
        <w:spacing w:line="360" w:lineRule="auto"/>
        <w:jc w:val="center"/>
        <w:rPr>
          <w:b/>
          <w:sz w:val="36"/>
          <w:szCs w:val="36"/>
          <w:lang w:val="en-US"/>
        </w:rPr>
      </w:pPr>
    </w:p>
    <w:p w:rsidR="00F37F3F" w:rsidRDefault="00F37F3F" w:rsidP="00F37F3F">
      <w:pPr>
        <w:spacing w:line="360" w:lineRule="auto"/>
        <w:jc w:val="center"/>
        <w:rPr>
          <w:b/>
          <w:sz w:val="36"/>
          <w:szCs w:val="36"/>
          <w:lang w:val="en-US"/>
        </w:rPr>
      </w:pPr>
    </w:p>
    <w:p w:rsidR="00F37F3F" w:rsidRDefault="00F37F3F" w:rsidP="00F37F3F">
      <w:pPr>
        <w:spacing w:line="360" w:lineRule="auto"/>
        <w:rPr>
          <w:b/>
          <w:sz w:val="36"/>
          <w:szCs w:val="36"/>
          <w:lang w:val="en-US"/>
        </w:rPr>
      </w:pPr>
      <w:r>
        <w:rPr>
          <w:b/>
          <w:sz w:val="36"/>
          <w:szCs w:val="36"/>
          <w:lang w:val="en-US"/>
        </w:rPr>
        <w:t xml:space="preserve">FOAIE DE CAPAT      </w:t>
      </w:r>
    </w:p>
    <w:p w:rsidR="00F37F3F" w:rsidRDefault="00F37F3F" w:rsidP="00F37F3F">
      <w:pPr>
        <w:spacing w:line="360" w:lineRule="auto"/>
        <w:jc w:val="right"/>
        <w:rPr>
          <w:b/>
          <w:sz w:val="36"/>
          <w:szCs w:val="36"/>
          <w:lang w:val="en-US"/>
        </w:rPr>
      </w:pPr>
      <w:proofErr w:type="spellStart"/>
      <w:proofErr w:type="gramStart"/>
      <w:r>
        <w:rPr>
          <w:b/>
          <w:sz w:val="36"/>
          <w:szCs w:val="36"/>
          <w:lang w:val="en-US"/>
        </w:rPr>
        <w:t>Proiect</w:t>
      </w:r>
      <w:proofErr w:type="spellEnd"/>
      <w:r>
        <w:rPr>
          <w:b/>
          <w:sz w:val="36"/>
          <w:szCs w:val="36"/>
          <w:lang w:val="en-US"/>
        </w:rPr>
        <w:t xml:space="preserve"> nr.</w:t>
      </w:r>
      <w:proofErr w:type="gramEnd"/>
      <w:r>
        <w:rPr>
          <w:b/>
          <w:sz w:val="36"/>
          <w:szCs w:val="36"/>
          <w:lang w:val="en-US"/>
        </w:rPr>
        <w:t xml:space="preserve"> </w:t>
      </w:r>
      <w:proofErr w:type="gramStart"/>
      <w:r>
        <w:rPr>
          <w:b/>
          <w:sz w:val="36"/>
          <w:szCs w:val="36"/>
          <w:lang w:val="en-US"/>
        </w:rPr>
        <w:t>33/2020 - P.U.D.</w:t>
      </w:r>
      <w:proofErr w:type="gramEnd"/>
    </w:p>
    <w:p w:rsidR="00F37F3F" w:rsidRDefault="00F37F3F" w:rsidP="00F37F3F">
      <w:pPr>
        <w:spacing w:line="360" w:lineRule="auto"/>
        <w:jc w:val="right"/>
        <w:rPr>
          <w:b/>
          <w:sz w:val="36"/>
          <w:szCs w:val="36"/>
          <w:lang w:val="en-US"/>
        </w:rPr>
      </w:pPr>
    </w:p>
    <w:p w:rsidR="00F37F3F" w:rsidRDefault="00F37F3F" w:rsidP="00F37F3F">
      <w:pPr>
        <w:spacing w:line="360" w:lineRule="auto"/>
        <w:jc w:val="right"/>
        <w:rPr>
          <w:b/>
          <w:sz w:val="36"/>
          <w:szCs w:val="36"/>
          <w:lang w:val="en-US"/>
        </w:rPr>
      </w:pPr>
    </w:p>
    <w:p w:rsidR="00F37F3F" w:rsidRDefault="00F37F3F" w:rsidP="00F37F3F">
      <w:pPr>
        <w:spacing w:line="360" w:lineRule="auto"/>
        <w:rPr>
          <w:b/>
          <w:sz w:val="36"/>
          <w:szCs w:val="36"/>
          <w:lang w:val="en-US"/>
        </w:rPr>
      </w:pPr>
      <w:proofErr w:type="spellStart"/>
      <w:r w:rsidRPr="00F37F3F">
        <w:rPr>
          <w:sz w:val="36"/>
          <w:szCs w:val="36"/>
          <w:lang w:val="en-US"/>
        </w:rPr>
        <w:t>Denumirea</w:t>
      </w:r>
      <w:proofErr w:type="spellEnd"/>
      <w:r w:rsidRPr="00F37F3F">
        <w:rPr>
          <w:sz w:val="36"/>
          <w:szCs w:val="36"/>
          <w:lang w:val="en-US"/>
        </w:rPr>
        <w:t xml:space="preserve"> </w:t>
      </w:r>
      <w:proofErr w:type="spellStart"/>
      <w:r w:rsidRPr="00F37F3F">
        <w:rPr>
          <w:sz w:val="36"/>
          <w:szCs w:val="36"/>
          <w:lang w:val="en-US"/>
        </w:rPr>
        <w:t>proiectului</w:t>
      </w:r>
      <w:proofErr w:type="spellEnd"/>
      <w:r w:rsidRPr="00F37F3F">
        <w:rPr>
          <w:sz w:val="36"/>
          <w:szCs w:val="36"/>
          <w:lang w:val="en-US"/>
        </w:rPr>
        <w:t>:</w:t>
      </w:r>
      <w:r>
        <w:rPr>
          <w:b/>
          <w:sz w:val="36"/>
          <w:szCs w:val="36"/>
          <w:lang w:val="en-US"/>
        </w:rPr>
        <w:t xml:space="preserve"> “</w:t>
      </w:r>
      <w:r w:rsidR="00B66DCF">
        <w:rPr>
          <w:b/>
          <w:i/>
          <w:sz w:val="36"/>
          <w:szCs w:val="36"/>
          <w:u w:val="single"/>
        </w:rPr>
        <w:t>CONSTRUIRE IMOBIL SERVICII PROFESIONALE:</w:t>
      </w:r>
      <w:r w:rsidRPr="00F37F3F">
        <w:rPr>
          <w:b/>
          <w:i/>
          <w:sz w:val="36"/>
          <w:szCs w:val="36"/>
          <w:u w:val="single"/>
        </w:rPr>
        <w:t xml:space="preserve">  PNEUMOLOGIE, RADIOLOGIE, RMN, RECUPERARE RESPIRATORIE, BRONHOSCOPIE, </w:t>
      </w:r>
      <w:r w:rsidR="00E875E3">
        <w:rPr>
          <w:b/>
          <w:i/>
          <w:sz w:val="36"/>
          <w:szCs w:val="36"/>
          <w:u w:val="single"/>
        </w:rPr>
        <w:t xml:space="preserve">SPIROMETRIE, </w:t>
      </w:r>
      <w:r w:rsidRPr="00F37F3F">
        <w:rPr>
          <w:b/>
          <w:i/>
          <w:sz w:val="36"/>
          <w:szCs w:val="36"/>
          <w:u w:val="single"/>
        </w:rPr>
        <w:t xml:space="preserve">SOMNOLOGIE, </w:t>
      </w:r>
      <w:r w:rsidR="00F638C4">
        <w:rPr>
          <w:b/>
          <w:i/>
          <w:sz w:val="36"/>
          <w:szCs w:val="36"/>
          <w:u w:val="single"/>
        </w:rPr>
        <w:t>RECUPERARE RESPIRATORIE, LABORATOR ANALIZE, CU REGIM DE INALTIME P+2</w:t>
      </w:r>
      <w:r>
        <w:rPr>
          <w:b/>
          <w:i/>
          <w:sz w:val="36"/>
          <w:szCs w:val="36"/>
        </w:rPr>
        <w:t>”</w:t>
      </w:r>
    </w:p>
    <w:p w:rsidR="00F37F3F" w:rsidRDefault="00F37F3F" w:rsidP="00F37F3F">
      <w:pPr>
        <w:spacing w:line="360" w:lineRule="auto"/>
        <w:rPr>
          <w:b/>
          <w:sz w:val="36"/>
          <w:szCs w:val="36"/>
          <w:lang w:val="en-US"/>
        </w:rPr>
      </w:pPr>
      <w:proofErr w:type="spellStart"/>
      <w:r w:rsidRPr="00F37F3F">
        <w:rPr>
          <w:sz w:val="36"/>
          <w:szCs w:val="36"/>
          <w:lang w:val="en-US"/>
        </w:rPr>
        <w:t>Adresa</w:t>
      </w:r>
      <w:proofErr w:type="spellEnd"/>
      <w:r w:rsidRPr="00F37F3F">
        <w:rPr>
          <w:sz w:val="36"/>
          <w:szCs w:val="36"/>
          <w:lang w:val="en-US"/>
        </w:rPr>
        <w:t>:</w:t>
      </w:r>
      <w:r>
        <w:rPr>
          <w:b/>
          <w:sz w:val="36"/>
          <w:szCs w:val="36"/>
          <w:lang w:val="en-US"/>
        </w:rPr>
        <w:t xml:space="preserve"> </w:t>
      </w:r>
      <w:proofErr w:type="spellStart"/>
      <w:r>
        <w:rPr>
          <w:b/>
          <w:sz w:val="36"/>
          <w:szCs w:val="36"/>
          <w:lang w:val="en-US"/>
        </w:rPr>
        <w:t>Municipiul</w:t>
      </w:r>
      <w:proofErr w:type="spellEnd"/>
      <w:r>
        <w:rPr>
          <w:b/>
          <w:sz w:val="36"/>
          <w:szCs w:val="36"/>
          <w:lang w:val="en-US"/>
        </w:rPr>
        <w:t xml:space="preserve"> Buzau, str. </w:t>
      </w:r>
      <w:proofErr w:type="spellStart"/>
      <w:r>
        <w:rPr>
          <w:b/>
          <w:sz w:val="36"/>
          <w:szCs w:val="36"/>
          <w:lang w:val="en-US"/>
        </w:rPr>
        <w:t>Fdt</w:t>
      </w:r>
      <w:proofErr w:type="spellEnd"/>
      <w:r>
        <w:rPr>
          <w:b/>
          <w:sz w:val="36"/>
          <w:szCs w:val="36"/>
          <w:lang w:val="en-US"/>
        </w:rPr>
        <w:t xml:space="preserve">. </w:t>
      </w:r>
      <w:proofErr w:type="spellStart"/>
      <w:r>
        <w:rPr>
          <w:b/>
          <w:sz w:val="36"/>
          <w:szCs w:val="36"/>
          <w:lang w:val="en-US"/>
        </w:rPr>
        <w:t>Randunelelor</w:t>
      </w:r>
      <w:proofErr w:type="spellEnd"/>
      <w:r>
        <w:rPr>
          <w:b/>
          <w:sz w:val="36"/>
          <w:szCs w:val="36"/>
          <w:lang w:val="en-US"/>
        </w:rPr>
        <w:t>, nr. 5</w:t>
      </w:r>
    </w:p>
    <w:p w:rsidR="00F37F3F" w:rsidRDefault="00F37F3F" w:rsidP="00F37F3F">
      <w:pPr>
        <w:spacing w:line="360" w:lineRule="auto"/>
        <w:rPr>
          <w:b/>
          <w:sz w:val="36"/>
          <w:szCs w:val="36"/>
          <w:lang w:val="en-US"/>
        </w:rPr>
      </w:pPr>
      <w:proofErr w:type="spellStart"/>
      <w:r w:rsidRPr="00F37F3F">
        <w:rPr>
          <w:sz w:val="36"/>
          <w:szCs w:val="36"/>
          <w:lang w:val="en-US"/>
        </w:rPr>
        <w:t>Beneficiar</w:t>
      </w:r>
      <w:proofErr w:type="spellEnd"/>
      <w:r w:rsidRPr="00F37F3F">
        <w:rPr>
          <w:sz w:val="36"/>
          <w:szCs w:val="36"/>
          <w:lang w:val="en-US"/>
        </w:rPr>
        <w:t>:</w:t>
      </w:r>
      <w:r>
        <w:rPr>
          <w:b/>
          <w:sz w:val="36"/>
          <w:szCs w:val="36"/>
          <w:lang w:val="en-US"/>
        </w:rPr>
        <w:t xml:space="preserve"> S.C. MED SARAIS S.R.L.</w:t>
      </w:r>
    </w:p>
    <w:p w:rsidR="00F37F3F" w:rsidRDefault="00F37F3F" w:rsidP="00F37F3F">
      <w:pPr>
        <w:spacing w:line="360" w:lineRule="auto"/>
        <w:rPr>
          <w:b/>
          <w:sz w:val="36"/>
          <w:szCs w:val="36"/>
          <w:lang w:val="en-US"/>
        </w:rPr>
      </w:pPr>
    </w:p>
    <w:p w:rsidR="00F37F3F" w:rsidRDefault="00F37F3F" w:rsidP="00F37F3F">
      <w:pPr>
        <w:spacing w:line="360" w:lineRule="auto"/>
        <w:rPr>
          <w:b/>
          <w:sz w:val="36"/>
          <w:szCs w:val="36"/>
          <w:lang w:val="en-US"/>
        </w:rPr>
      </w:pPr>
      <w:proofErr w:type="spellStart"/>
      <w:r w:rsidRPr="00F37F3F">
        <w:rPr>
          <w:sz w:val="36"/>
          <w:szCs w:val="36"/>
          <w:lang w:val="en-US"/>
        </w:rPr>
        <w:t>Proiectant</w:t>
      </w:r>
      <w:proofErr w:type="spellEnd"/>
      <w:r w:rsidRPr="00F37F3F">
        <w:rPr>
          <w:sz w:val="36"/>
          <w:szCs w:val="36"/>
          <w:lang w:val="en-US"/>
        </w:rPr>
        <w:t xml:space="preserve"> general:</w:t>
      </w:r>
      <w:r>
        <w:rPr>
          <w:b/>
          <w:sz w:val="36"/>
          <w:szCs w:val="36"/>
          <w:lang w:val="en-US"/>
        </w:rPr>
        <w:t xml:space="preserve"> S.C. CONARH IDEA S.R.L. Buzau</w:t>
      </w:r>
    </w:p>
    <w:p w:rsidR="00C87728" w:rsidRDefault="00C87728" w:rsidP="00F37F3F">
      <w:pPr>
        <w:spacing w:line="360" w:lineRule="auto"/>
        <w:rPr>
          <w:sz w:val="36"/>
          <w:szCs w:val="36"/>
          <w:lang w:val="en-US"/>
        </w:rPr>
      </w:pPr>
    </w:p>
    <w:p w:rsidR="00C87728" w:rsidRDefault="00F37F3F" w:rsidP="00F37F3F">
      <w:pPr>
        <w:spacing w:line="360" w:lineRule="auto"/>
        <w:rPr>
          <w:b/>
          <w:sz w:val="36"/>
          <w:szCs w:val="36"/>
          <w:lang w:val="en-US"/>
        </w:rPr>
      </w:pPr>
      <w:proofErr w:type="spellStart"/>
      <w:r w:rsidRPr="00F37F3F">
        <w:rPr>
          <w:sz w:val="36"/>
          <w:szCs w:val="36"/>
          <w:lang w:val="en-US"/>
        </w:rPr>
        <w:t>Faza</w:t>
      </w:r>
      <w:proofErr w:type="spellEnd"/>
      <w:r w:rsidRPr="00F37F3F">
        <w:rPr>
          <w:sz w:val="36"/>
          <w:szCs w:val="36"/>
          <w:lang w:val="en-US"/>
        </w:rPr>
        <w:t xml:space="preserve"> de </w:t>
      </w:r>
      <w:proofErr w:type="spellStart"/>
      <w:r w:rsidRPr="00F37F3F">
        <w:rPr>
          <w:sz w:val="36"/>
          <w:szCs w:val="36"/>
          <w:lang w:val="en-US"/>
        </w:rPr>
        <w:t>proiectare</w:t>
      </w:r>
      <w:proofErr w:type="spellEnd"/>
      <w:r w:rsidRPr="00F37F3F">
        <w:rPr>
          <w:sz w:val="36"/>
          <w:szCs w:val="36"/>
          <w:lang w:val="en-US"/>
        </w:rPr>
        <w:t>:</w:t>
      </w:r>
      <w:r>
        <w:rPr>
          <w:b/>
          <w:sz w:val="36"/>
          <w:szCs w:val="36"/>
          <w:lang w:val="en-US"/>
        </w:rPr>
        <w:t xml:space="preserve"> Plan </w:t>
      </w:r>
      <w:proofErr w:type="spellStart"/>
      <w:r>
        <w:rPr>
          <w:b/>
          <w:sz w:val="36"/>
          <w:szCs w:val="36"/>
          <w:lang w:val="en-US"/>
        </w:rPr>
        <w:t>Urbanistic</w:t>
      </w:r>
      <w:proofErr w:type="spellEnd"/>
      <w:r>
        <w:rPr>
          <w:b/>
          <w:sz w:val="36"/>
          <w:szCs w:val="36"/>
          <w:lang w:val="en-US"/>
        </w:rPr>
        <w:t xml:space="preserve"> de </w:t>
      </w:r>
      <w:proofErr w:type="spellStart"/>
      <w:r>
        <w:rPr>
          <w:b/>
          <w:sz w:val="36"/>
          <w:szCs w:val="36"/>
          <w:lang w:val="en-US"/>
        </w:rPr>
        <w:t>Detaliu</w:t>
      </w:r>
      <w:proofErr w:type="spellEnd"/>
      <w:r>
        <w:rPr>
          <w:b/>
          <w:sz w:val="36"/>
          <w:szCs w:val="36"/>
          <w:lang w:val="en-US"/>
        </w:rPr>
        <w:t xml:space="preserve"> (P.U.D.)</w:t>
      </w:r>
    </w:p>
    <w:p w:rsidR="00C87728" w:rsidRPr="00C87728" w:rsidRDefault="00C87728" w:rsidP="00C87728">
      <w:pPr>
        <w:spacing w:line="360" w:lineRule="auto"/>
        <w:rPr>
          <w:sz w:val="36"/>
          <w:szCs w:val="36"/>
          <w:lang w:val="en-US"/>
        </w:rPr>
      </w:pPr>
      <w:proofErr w:type="spellStart"/>
      <w:r>
        <w:rPr>
          <w:sz w:val="36"/>
          <w:szCs w:val="36"/>
          <w:lang w:val="en-US"/>
        </w:rPr>
        <w:t>Proiectant</w:t>
      </w:r>
      <w:proofErr w:type="spellEnd"/>
      <w:r>
        <w:rPr>
          <w:sz w:val="36"/>
          <w:szCs w:val="36"/>
          <w:lang w:val="en-US"/>
        </w:rPr>
        <w:t xml:space="preserve"> de </w:t>
      </w:r>
      <w:proofErr w:type="spellStart"/>
      <w:r>
        <w:rPr>
          <w:sz w:val="36"/>
          <w:szCs w:val="36"/>
          <w:lang w:val="en-US"/>
        </w:rPr>
        <w:t>specialitate</w:t>
      </w:r>
      <w:proofErr w:type="spellEnd"/>
      <w:r>
        <w:rPr>
          <w:sz w:val="36"/>
          <w:szCs w:val="36"/>
          <w:lang w:val="en-US"/>
        </w:rPr>
        <w:t xml:space="preserve">: </w:t>
      </w:r>
      <w:proofErr w:type="spellStart"/>
      <w:r>
        <w:rPr>
          <w:sz w:val="36"/>
          <w:szCs w:val="36"/>
          <w:lang w:val="en-US"/>
        </w:rPr>
        <w:t>arh</w:t>
      </w:r>
      <w:proofErr w:type="spellEnd"/>
      <w:r>
        <w:rPr>
          <w:sz w:val="36"/>
          <w:szCs w:val="36"/>
          <w:lang w:val="en-US"/>
        </w:rPr>
        <w:t>. Mares Aurelian-</w:t>
      </w:r>
      <w:proofErr w:type="spellStart"/>
      <w:r>
        <w:rPr>
          <w:sz w:val="36"/>
          <w:szCs w:val="36"/>
          <w:lang w:val="en-US"/>
        </w:rPr>
        <w:t>Franculescu</w:t>
      </w:r>
      <w:proofErr w:type="spellEnd"/>
    </w:p>
    <w:p w:rsidR="00C87728" w:rsidRDefault="00C87728" w:rsidP="00F37F3F">
      <w:pPr>
        <w:spacing w:line="360" w:lineRule="auto"/>
        <w:rPr>
          <w:b/>
          <w:sz w:val="36"/>
          <w:szCs w:val="36"/>
          <w:lang w:val="en-US"/>
        </w:rPr>
      </w:pPr>
    </w:p>
    <w:p w:rsidR="00F37F3F" w:rsidRDefault="00F37F3F" w:rsidP="00F37F3F">
      <w:pPr>
        <w:spacing w:line="360" w:lineRule="auto"/>
        <w:rPr>
          <w:b/>
          <w:sz w:val="36"/>
          <w:szCs w:val="36"/>
          <w:lang w:val="en-US"/>
        </w:rPr>
      </w:pPr>
      <w:r w:rsidRPr="00F37F3F">
        <w:rPr>
          <w:sz w:val="36"/>
          <w:szCs w:val="36"/>
          <w:lang w:val="en-US"/>
        </w:rPr>
        <w:t>Data:</w:t>
      </w:r>
      <w:r>
        <w:rPr>
          <w:b/>
          <w:sz w:val="36"/>
          <w:szCs w:val="36"/>
          <w:lang w:val="en-US"/>
        </w:rPr>
        <w:t xml:space="preserve"> Mai 2021</w:t>
      </w:r>
    </w:p>
    <w:p w:rsidR="00F37F3F" w:rsidRDefault="00F37F3F" w:rsidP="00F37F3F">
      <w:pPr>
        <w:spacing w:line="360" w:lineRule="auto"/>
        <w:rPr>
          <w:b/>
          <w:sz w:val="36"/>
          <w:szCs w:val="36"/>
          <w:lang w:val="en-US"/>
        </w:rPr>
      </w:pPr>
    </w:p>
    <w:p w:rsidR="00F37F3F" w:rsidRDefault="00F37F3F" w:rsidP="00F37F3F">
      <w:pPr>
        <w:spacing w:line="360" w:lineRule="auto"/>
        <w:rPr>
          <w:b/>
          <w:sz w:val="36"/>
          <w:szCs w:val="36"/>
          <w:lang w:val="en-US"/>
        </w:rPr>
      </w:pPr>
    </w:p>
    <w:p w:rsidR="00F37F3F" w:rsidRDefault="00F37F3F" w:rsidP="00F37F3F">
      <w:pPr>
        <w:spacing w:line="360" w:lineRule="auto"/>
        <w:rPr>
          <w:b/>
          <w:sz w:val="36"/>
          <w:szCs w:val="36"/>
          <w:lang w:val="en-US"/>
        </w:rPr>
      </w:pPr>
    </w:p>
    <w:p w:rsidR="00F37F3F" w:rsidRDefault="00F37F3F" w:rsidP="00F37F3F">
      <w:pPr>
        <w:spacing w:line="360" w:lineRule="auto"/>
        <w:rPr>
          <w:b/>
          <w:sz w:val="36"/>
          <w:szCs w:val="36"/>
          <w:lang w:val="en-US"/>
        </w:rPr>
      </w:pPr>
    </w:p>
    <w:p w:rsidR="00F37F3F" w:rsidRDefault="00F37F3F" w:rsidP="00F37F3F">
      <w:pPr>
        <w:spacing w:line="360" w:lineRule="auto"/>
        <w:rPr>
          <w:b/>
          <w:sz w:val="36"/>
          <w:szCs w:val="36"/>
          <w:lang w:val="en-US"/>
        </w:rPr>
      </w:pPr>
    </w:p>
    <w:p w:rsidR="00F37F3F" w:rsidRDefault="00F37F3F" w:rsidP="00F37F3F">
      <w:pPr>
        <w:spacing w:line="360" w:lineRule="auto"/>
        <w:rPr>
          <w:b/>
          <w:sz w:val="36"/>
          <w:szCs w:val="36"/>
          <w:lang w:val="en-US"/>
        </w:rPr>
      </w:pPr>
      <w:r>
        <w:rPr>
          <w:b/>
          <w:sz w:val="36"/>
          <w:szCs w:val="36"/>
          <w:lang w:val="en-US"/>
        </w:rPr>
        <w:lastRenderedPageBreak/>
        <w:t>OPIS</w:t>
      </w:r>
    </w:p>
    <w:p w:rsidR="00F37F3F" w:rsidRPr="00F37F3F" w:rsidRDefault="00F37F3F" w:rsidP="00F37F3F">
      <w:pPr>
        <w:spacing w:line="360" w:lineRule="auto"/>
        <w:rPr>
          <w:b/>
          <w:sz w:val="28"/>
          <w:szCs w:val="28"/>
          <w:u w:val="single"/>
          <w:lang w:val="en-US"/>
        </w:rPr>
      </w:pPr>
      <w:proofErr w:type="spellStart"/>
      <w:r w:rsidRPr="00F37F3F">
        <w:rPr>
          <w:b/>
          <w:sz w:val="28"/>
          <w:szCs w:val="28"/>
          <w:u w:val="single"/>
          <w:lang w:val="en-US"/>
        </w:rPr>
        <w:t>Piese</w:t>
      </w:r>
      <w:proofErr w:type="spellEnd"/>
      <w:r w:rsidRPr="00F37F3F">
        <w:rPr>
          <w:b/>
          <w:sz w:val="28"/>
          <w:szCs w:val="28"/>
          <w:u w:val="single"/>
          <w:lang w:val="en-US"/>
        </w:rPr>
        <w:t xml:space="preserve"> </w:t>
      </w:r>
      <w:proofErr w:type="spellStart"/>
      <w:r w:rsidRPr="00F37F3F">
        <w:rPr>
          <w:b/>
          <w:sz w:val="28"/>
          <w:szCs w:val="28"/>
          <w:u w:val="single"/>
          <w:lang w:val="en-US"/>
        </w:rPr>
        <w:t>scrise</w:t>
      </w:r>
      <w:proofErr w:type="spellEnd"/>
      <w:r w:rsidRPr="00F37F3F">
        <w:rPr>
          <w:b/>
          <w:sz w:val="28"/>
          <w:szCs w:val="28"/>
          <w:u w:val="single"/>
          <w:lang w:val="en-US"/>
        </w:rPr>
        <w:t>:</w:t>
      </w:r>
    </w:p>
    <w:p w:rsidR="00F37F3F" w:rsidRDefault="00F37F3F" w:rsidP="00F37F3F">
      <w:pPr>
        <w:spacing w:line="360" w:lineRule="auto"/>
        <w:rPr>
          <w:sz w:val="28"/>
          <w:szCs w:val="28"/>
          <w:lang w:val="en-US"/>
        </w:rPr>
      </w:pPr>
      <w:proofErr w:type="spellStart"/>
      <w:r>
        <w:rPr>
          <w:sz w:val="28"/>
          <w:szCs w:val="28"/>
          <w:lang w:val="en-US"/>
        </w:rPr>
        <w:t>Foaie</w:t>
      </w:r>
      <w:proofErr w:type="spellEnd"/>
      <w:r>
        <w:rPr>
          <w:sz w:val="28"/>
          <w:szCs w:val="28"/>
          <w:lang w:val="en-US"/>
        </w:rPr>
        <w:t xml:space="preserve"> de </w:t>
      </w:r>
      <w:proofErr w:type="spellStart"/>
      <w:r>
        <w:rPr>
          <w:sz w:val="28"/>
          <w:szCs w:val="28"/>
          <w:lang w:val="en-US"/>
        </w:rPr>
        <w:t>capat</w:t>
      </w:r>
      <w:proofErr w:type="spellEnd"/>
    </w:p>
    <w:p w:rsidR="00F37F3F" w:rsidRDefault="00F37F3F" w:rsidP="00F37F3F">
      <w:pPr>
        <w:spacing w:line="360" w:lineRule="auto"/>
        <w:rPr>
          <w:sz w:val="28"/>
          <w:szCs w:val="28"/>
          <w:lang w:val="en-US"/>
        </w:rPr>
      </w:pPr>
      <w:proofErr w:type="spellStart"/>
      <w:r>
        <w:rPr>
          <w:sz w:val="28"/>
          <w:szCs w:val="28"/>
          <w:lang w:val="en-US"/>
        </w:rPr>
        <w:t>Opis</w:t>
      </w:r>
      <w:proofErr w:type="spellEnd"/>
    </w:p>
    <w:p w:rsidR="00F37F3F" w:rsidRDefault="00F37F3F" w:rsidP="00F37F3F">
      <w:pPr>
        <w:spacing w:line="360" w:lineRule="auto"/>
        <w:rPr>
          <w:sz w:val="28"/>
          <w:szCs w:val="28"/>
          <w:lang w:val="en-US"/>
        </w:rPr>
      </w:pPr>
      <w:proofErr w:type="spellStart"/>
      <w:proofErr w:type="gramStart"/>
      <w:r>
        <w:rPr>
          <w:sz w:val="28"/>
          <w:szCs w:val="28"/>
          <w:lang w:val="en-US"/>
        </w:rPr>
        <w:t>Dovada</w:t>
      </w:r>
      <w:proofErr w:type="spellEnd"/>
      <w:r>
        <w:rPr>
          <w:sz w:val="28"/>
          <w:szCs w:val="28"/>
          <w:lang w:val="en-US"/>
        </w:rPr>
        <w:t xml:space="preserve"> </w:t>
      </w:r>
      <w:proofErr w:type="spellStart"/>
      <w:r>
        <w:rPr>
          <w:sz w:val="28"/>
          <w:szCs w:val="28"/>
          <w:lang w:val="en-US"/>
        </w:rPr>
        <w:t>plata</w:t>
      </w:r>
      <w:proofErr w:type="spellEnd"/>
      <w:r>
        <w:rPr>
          <w:sz w:val="28"/>
          <w:szCs w:val="28"/>
          <w:lang w:val="en-US"/>
        </w:rPr>
        <w:t xml:space="preserve"> </w:t>
      </w:r>
      <w:proofErr w:type="spellStart"/>
      <w:r>
        <w:rPr>
          <w:sz w:val="28"/>
          <w:szCs w:val="28"/>
          <w:lang w:val="en-US"/>
        </w:rPr>
        <w:t>taxa</w:t>
      </w:r>
      <w:proofErr w:type="spellEnd"/>
      <w:r>
        <w:rPr>
          <w:sz w:val="28"/>
          <w:szCs w:val="28"/>
          <w:lang w:val="en-US"/>
        </w:rPr>
        <w:t xml:space="preserve"> R.U.R.</w:t>
      </w:r>
      <w:proofErr w:type="gramEnd"/>
    </w:p>
    <w:p w:rsidR="00F37F3F" w:rsidRDefault="00F37F3F" w:rsidP="00F37F3F">
      <w:pPr>
        <w:spacing w:line="360" w:lineRule="auto"/>
        <w:rPr>
          <w:sz w:val="28"/>
          <w:szCs w:val="28"/>
          <w:lang w:val="en-US"/>
        </w:rPr>
      </w:pPr>
      <w:proofErr w:type="spellStart"/>
      <w:r>
        <w:rPr>
          <w:sz w:val="28"/>
          <w:szCs w:val="28"/>
          <w:lang w:val="en-US"/>
        </w:rPr>
        <w:t>Certificat</w:t>
      </w:r>
      <w:proofErr w:type="spellEnd"/>
      <w:r>
        <w:rPr>
          <w:sz w:val="28"/>
          <w:szCs w:val="28"/>
          <w:lang w:val="en-US"/>
        </w:rPr>
        <w:t xml:space="preserve"> de urbanism</w:t>
      </w:r>
    </w:p>
    <w:p w:rsidR="00F37F3F" w:rsidRDefault="00F37F3F" w:rsidP="00F37F3F">
      <w:pPr>
        <w:spacing w:line="360" w:lineRule="auto"/>
        <w:rPr>
          <w:sz w:val="28"/>
          <w:szCs w:val="28"/>
          <w:lang w:val="en-US"/>
        </w:rPr>
      </w:pPr>
      <w:r>
        <w:rPr>
          <w:sz w:val="28"/>
          <w:szCs w:val="28"/>
          <w:lang w:val="en-US"/>
        </w:rPr>
        <w:t>Extras CF</w:t>
      </w:r>
    </w:p>
    <w:p w:rsidR="00F708C8" w:rsidRDefault="00F708C8" w:rsidP="00F37F3F">
      <w:pPr>
        <w:spacing w:line="360" w:lineRule="auto"/>
        <w:rPr>
          <w:sz w:val="28"/>
          <w:szCs w:val="28"/>
          <w:lang w:val="en-US"/>
        </w:rPr>
      </w:pPr>
      <w:r>
        <w:rPr>
          <w:sz w:val="28"/>
          <w:szCs w:val="28"/>
          <w:lang w:val="en-US"/>
        </w:rPr>
        <w:t xml:space="preserve">Contract de </w:t>
      </w:r>
      <w:proofErr w:type="spellStart"/>
      <w:r>
        <w:rPr>
          <w:sz w:val="28"/>
          <w:szCs w:val="28"/>
          <w:lang w:val="en-US"/>
        </w:rPr>
        <w:t>superficie</w:t>
      </w:r>
      <w:proofErr w:type="spellEnd"/>
    </w:p>
    <w:p w:rsidR="00F708C8" w:rsidRDefault="00F708C8" w:rsidP="00F37F3F">
      <w:pPr>
        <w:spacing w:line="360" w:lineRule="auto"/>
        <w:rPr>
          <w:sz w:val="28"/>
          <w:szCs w:val="28"/>
          <w:lang w:val="en-US"/>
        </w:rPr>
      </w:pPr>
      <w:proofErr w:type="spellStart"/>
      <w:r>
        <w:rPr>
          <w:sz w:val="28"/>
          <w:szCs w:val="28"/>
          <w:lang w:val="en-US"/>
        </w:rPr>
        <w:t>Acord</w:t>
      </w:r>
      <w:proofErr w:type="spellEnd"/>
      <w:r>
        <w:rPr>
          <w:sz w:val="28"/>
          <w:szCs w:val="28"/>
          <w:lang w:val="en-US"/>
        </w:rPr>
        <w:t xml:space="preserve"> F.D.E.E. </w:t>
      </w:r>
      <w:proofErr w:type="spellStart"/>
      <w:r>
        <w:rPr>
          <w:sz w:val="28"/>
          <w:szCs w:val="28"/>
          <w:lang w:val="en-US"/>
        </w:rPr>
        <w:t>Electrica</w:t>
      </w:r>
      <w:proofErr w:type="spellEnd"/>
      <w:r>
        <w:rPr>
          <w:sz w:val="28"/>
          <w:szCs w:val="28"/>
          <w:lang w:val="en-US"/>
        </w:rPr>
        <w:t xml:space="preserve"> </w:t>
      </w:r>
      <w:proofErr w:type="spellStart"/>
      <w:r>
        <w:rPr>
          <w:sz w:val="28"/>
          <w:szCs w:val="28"/>
          <w:lang w:val="en-US"/>
        </w:rPr>
        <w:t>Distributie</w:t>
      </w:r>
      <w:proofErr w:type="spellEnd"/>
      <w:r>
        <w:rPr>
          <w:sz w:val="28"/>
          <w:szCs w:val="28"/>
          <w:lang w:val="en-US"/>
        </w:rPr>
        <w:t xml:space="preserve"> </w:t>
      </w:r>
      <w:proofErr w:type="spellStart"/>
      <w:r>
        <w:rPr>
          <w:sz w:val="28"/>
          <w:szCs w:val="28"/>
          <w:lang w:val="en-US"/>
        </w:rPr>
        <w:t>Muntenia</w:t>
      </w:r>
      <w:proofErr w:type="spellEnd"/>
      <w:r>
        <w:rPr>
          <w:sz w:val="28"/>
          <w:szCs w:val="28"/>
          <w:lang w:val="en-US"/>
        </w:rPr>
        <w:t xml:space="preserve"> Nord S.A.</w:t>
      </w:r>
    </w:p>
    <w:p w:rsidR="001F32D8" w:rsidRDefault="001F32D8" w:rsidP="00F37F3F">
      <w:pPr>
        <w:spacing w:line="360" w:lineRule="auto"/>
        <w:rPr>
          <w:sz w:val="28"/>
          <w:szCs w:val="28"/>
          <w:lang w:val="en-US"/>
        </w:rPr>
      </w:pPr>
      <w:proofErr w:type="spellStart"/>
      <w:r>
        <w:rPr>
          <w:sz w:val="28"/>
          <w:szCs w:val="28"/>
          <w:lang w:val="en-US"/>
        </w:rPr>
        <w:t>Aviz</w:t>
      </w:r>
      <w:proofErr w:type="spellEnd"/>
      <w:r>
        <w:rPr>
          <w:sz w:val="28"/>
          <w:szCs w:val="28"/>
          <w:lang w:val="en-US"/>
        </w:rPr>
        <w:t xml:space="preserve"> S.C. </w:t>
      </w:r>
      <w:proofErr w:type="spellStart"/>
      <w:r>
        <w:rPr>
          <w:sz w:val="28"/>
          <w:szCs w:val="28"/>
          <w:lang w:val="en-US"/>
        </w:rPr>
        <w:t>Compania</w:t>
      </w:r>
      <w:proofErr w:type="spellEnd"/>
      <w:r>
        <w:rPr>
          <w:sz w:val="28"/>
          <w:szCs w:val="28"/>
          <w:lang w:val="en-US"/>
        </w:rPr>
        <w:t xml:space="preserve"> de </w:t>
      </w:r>
      <w:proofErr w:type="spellStart"/>
      <w:proofErr w:type="gramStart"/>
      <w:r>
        <w:rPr>
          <w:sz w:val="28"/>
          <w:szCs w:val="28"/>
          <w:lang w:val="en-US"/>
        </w:rPr>
        <w:t>Apa</w:t>
      </w:r>
      <w:proofErr w:type="spellEnd"/>
      <w:proofErr w:type="gramEnd"/>
      <w:r>
        <w:rPr>
          <w:sz w:val="28"/>
          <w:szCs w:val="28"/>
          <w:lang w:val="en-US"/>
        </w:rPr>
        <w:t xml:space="preserve"> S.A. nr. …………… / ………………</w:t>
      </w:r>
    </w:p>
    <w:p w:rsidR="001F32D8" w:rsidRDefault="001F32D8" w:rsidP="00F37F3F">
      <w:pPr>
        <w:spacing w:line="360" w:lineRule="auto"/>
        <w:rPr>
          <w:sz w:val="28"/>
          <w:szCs w:val="28"/>
          <w:lang w:val="en-US"/>
        </w:rPr>
      </w:pPr>
      <w:proofErr w:type="spellStart"/>
      <w:proofErr w:type="gramStart"/>
      <w:r>
        <w:rPr>
          <w:sz w:val="28"/>
          <w:szCs w:val="28"/>
          <w:lang w:val="en-US"/>
        </w:rPr>
        <w:t>Aviz</w:t>
      </w:r>
      <w:proofErr w:type="spellEnd"/>
      <w:r>
        <w:rPr>
          <w:sz w:val="28"/>
          <w:szCs w:val="28"/>
          <w:lang w:val="en-US"/>
        </w:rPr>
        <w:t xml:space="preserve"> S.D.E.E. </w:t>
      </w:r>
      <w:proofErr w:type="spellStart"/>
      <w:r>
        <w:rPr>
          <w:sz w:val="28"/>
          <w:szCs w:val="28"/>
          <w:lang w:val="en-US"/>
        </w:rPr>
        <w:t>Electrica</w:t>
      </w:r>
      <w:proofErr w:type="spellEnd"/>
      <w:r>
        <w:rPr>
          <w:sz w:val="28"/>
          <w:szCs w:val="28"/>
          <w:lang w:val="en-US"/>
        </w:rPr>
        <w:t xml:space="preserve"> S.A. nr.</w:t>
      </w:r>
      <w:proofErr w:type="gramEnd"/>
      <w:r>
        <w:rPr>
          <w:sz w:val="28"/>
          <w:szCs w:val="28"/>
          <w:lang w:val="en-US"/>
        </w:rPr>
        <w:t xml:space="preserve">  ………………    /   ……………..</w:t>
      </w:r>
    </w:p>
    <w:p w:rsidR="001F32D8" w:rsidRDefault="001F32D8" w:rsidP="00F37F3F">
      <w:pPr>
        <w:spacing w:line="360" w:lineRule="auto"/>
        <w:rPr>
          <w:sz w:val="28"/>
          <w:szCs w:val="28"/>
          <w:lang w:val="en-US"/>
        </w:rPr>
      </w:pPr>
      <w:proofErr w:type="spellStart"/>
      <w:proofErr w:type="gramStart"/>
      <w:r>
        <w:rPr>
          <w:sz w:val="28"/>
          <w:szCs w:val="28"/>
          <w:lang w:val="en-US"/>
        </w:rPr>
        <w:t>Aviz</w:t>
      </w:r>
      <w:proofErr w:type="spellEnd"/>
      <w:r>
        <w:rPr>
          <w:sz w:val="28"/>
          <w:szCs w:val="28"/>
          <w:lang w:val="en-US"/>
        </w:rPr>
        <w:t xml:space="preserve"> </w:t>
      </w:r>
      <w:proofErr w:type="spellStart"/>
      <w:r>
        <w:rPr>
          <w:sz w:val="28"/>
          <w:szCs w:val="28"/>
          <w:lang w:val="en-US"/>
        </w:rPr>
        <w:t>Distrigaz</w:t>
      </w:r>
      <w:proofErr w:type="spellEnd"/>
      <w:r>
        <w:rPr>
          <w:sz w:val="28"/>
          <w:szCs w:val="28"/>
          <w:lang w:val="en-US"/>
        </w:rPr>
        <w:t xml:space="preserve"> </w:t>
      </w:r>
      <w:proofErr w:type="spellStart"/>
      <w:r>
        <w:rPr>
          <w:sz w:val="28"/>
          <w:szCs w:val="28"/>
          <w:lang w:val="en-US"/>
        </w:rPr>
        <w:t>Retele</w:t>
      </w:r>
      <w:proofErr w:type="spellEnd"/>
      <w:r>
        <w:rPr>
          <w:sz w:val="28"/>
          <w:szCs w:val="28"/>
          <w:lang w:val="en-US"/>
        </w:rPr>
        <w:t xml:space="preserve">     nr.</w:t>
      </w:r>
      <w:proofErr w:type="gramEnd"/>
      <w:r>
        <w:rPr>
          <w:sz w:val="28"/>
          <w:szCs w:val="28"/>
          <w:lang w:val="en-US"/>
        </w:rPr>
        <w:t xml:space="preserve"> …………………… / …………………</w:t>
      </w:r>
    </w:p>
    <w:p w:rsidR="001F32D8" w:rsidRDefault="001F32D8" w:rsidP="00F37F3F">
      <w:pPr>
        <w:spacing w:line="360" w:lineRule="auto"/>
        <w:rPr>
          <w:sz w:val="28"/>
          <w:szCs w:val="28"/>
          <w:lang w:val="en-US"/>
        </w:rPr>
      </w:pPr>
      <w:proofErr w:type="spellStart"/>
      <w:r>
        <w:rPr>
          <w:sz w:val="28"/>
          <w:szCs w:val="28"/>
          <w:lang w:val="en-US"/>
        </w:rPr>
        <w:t>Aviz</w:t>
      </w:r>
      <w:proofErr w:type="spellEnd"/>
      <w:r>
        <w:rPr>
          <w:sz w:val="28"/>
          <w:szCs w:val="28"/>
          <w:lang w:val="en-US"/>
        </w:rPr>
        <w:t xml:space="preserve"> Telekom </w:t>
      </w:r>
      <w:proofErr w:type="gramStart"/>
      <w:r>
        <w:rPr>
          <w:sz w:val="28"/>
          <w:szCs w:val="28"/>
          <w:lang w:val="en-US"/>
        </w:rPr>
        <w:t>Romania  nr</w:t>
      </w:r>
      <w:proofErr w:type="gramEnd"/>
      <w:r>
        <w:rPr>
          <w:sz w:val="28"/>
          <w:szCs w:val="28"/>
          <w:lang w:val="en-US"/>
        </w:rPr>
        <w:t>. ………………….. / ………………….</w:t>
      </w:r>
    </w:p>
    <w:p w:rsidR="00F708C8" w:rsidRDefault="00F708C8" w:rsidP="00F37F3F">
      <w:pPr>
        <w:spacing w:line="360" w:lineRule="auto"/>
        <w:rPr>
          <w:sz w:val="28"/>
          <w:szCs w:val="28"/>
          <w:lang w:val="en-US"/>
        </w:rPr>
      </w:pPr>
      <w:proofErr w:type="spellStart"/>
      <w:proofErr w:type="gramStart"/>
      <w:r>
        <w:rPr>
          <w:sz w:val="28"/>
          <w:szCs w:val="28"/>
          <w:lang w:val="en-US"/>
        </w:rPr>
        <w:t>Aviz</w:t>
      </w:r>
      <w:proofErr w:type="spellEnd"/>
      <w:r>
        <w:rPr>
          <w:sz w:val="28"/>
          <w:szCs w:val="28"/>
          <w:lang w:val="en-US"/>
        </w:rPr>
        <w:t xml:space="preserve"> de </w:t>
      </w:r>
      <w:proofErr w:type="spellStart"/>
      <w:r>
        <w:rPr>
          <w:sz w:val="28"/>
          <w:szCs w:val="28"/>
          <w:lang w:val="en-US"/>
        </w:rPr>
        <w:t>Securitate</w:t>
      </w:r>
      <w:proofErr w:type="spellEnd"/>
      <w:r>
        <w:rPr>
          <w:sz w:val="28"/>
          <w:szCs w:val="28"/>
          <w:lang w:val="en-US"/>
        </w:rPr>
        <w:t xml:space="preserve"> la </w:t>
      </w:r>
      <w:proofErr w:type="spellStart"/>
      <w:r>
        <w:rPr>
          <w:sz w:val="28"/>
          <w:szCs w:val="28"/>
          <w:lang w:val="en-US"/>
        </w:rPr>
        <w:t>Incendiu</w:t>
      </w:r>
      <w:proofErr w:type="spellEnd"/>
      <w:r>
        <w:rPr>
          <w:sz w:val="28"/>
          <w:szCs w:val="28"/>
          <w:lang w:val="en-US"/>
        </w:rPr>
        <w:t xml:space="preserve"> nr.</w:t>
      </w:r>
      <w:proofErr w:type="gramEnd"/>
      <w:r>
        <w:rPr>
          <w:sz w:val="28"/>
          <w:szCs w:val="28"/>
          <w:lang w:val="en-US"/>
        </w:rPr>
        <w:t xml:space="preserve"> ………………. / ………………….</w:t>
      </w:r>
    </w:p>
    <w:p w:rsidR="001F32D8" w:rsidRDefault="001F32D8" w:rsidP="00F37F3F">
      <w:pPr>
        <w:spacing w:line="360" w:lineRule="auto"/>
        <w:rPr>
          <w:sz w:val="28"/>
          <w:szCs w:val="28"/>
          <w:lang w:val="en-US"/>
        </w:rPr>
      </w:pPr>
      <w:proofErr w:type="spellStart"/>
      <w:r>
        <w:rPr>
          <w:sz w:val="28"/>
          <w:szCs w:val="28"/>
          <w:lang w:val="en-US"/>
        </w:rPr>
        <w:t>Aviz</w:t>
      </w:r>
      <w:proofErr w:type="spellEnd"/>
      <w:r>
        <w:rPr>
          <w:sz w:val="28"/>
          <w:szCs w:val="28"/>
          <w:lang w:val="en-US"/>
        </w:rPr>
        <w:t xml:space="preserve"> </w:t>
      </w:r>
      <w:proofErr w:type="spellStart"/>
      <w:r>
        <w:rPr>
          <w:sz w:val="28"/>
          <w:szCs w:val="28"/>
          <w:lang w:val="en-US"/>
        </w:rPr>
        <w:t>Directia</w:t>
      </w:r>
      <w:proofErr w:type="spellEnd"/>
      <w:r>
        <w:rPr>
          <w:sz w:val="28"/>
          <w:szCs w:val="28"/>
          <w:lang w:val="en-US"/>
        </w:rPr>
        <w:t xml:space="preserve"> de </w:t>
      </w:r>
      <w:proofErr w:type="spellStart"/>
      <w:r>
        <w:rPr>
          <w:sz w:val="28"/>
          <w:szCs w:val="28"/>
          <w:lang w:val="en-US"/>
        </w:rPr>
        <w:t>Sanatate</w:t>
      </w:r>
      <w:proofErr w:type="spellEnd"/>
      <w:r>
        <w:rPr>
          <w:sz w:val="28"/>
          <w:szCs w:val="28"/>
          <w:lang w:val="en-US"/>
        </w:rPr>
        <w:t xml:space="preserve"> </w:t>
      </w:r>
      <w:proofErr w:type="spellStart"/>
      <w:r>
        <w:rPr>
          <w:sz w:val="28"/>
          <w:szCs w:val="28"/>
          <w:lang w:val="en-US"/>
        </w:rPr>
        <w:t>Publica</w:t>
      </w:r>
      <w:proofErr w:type="spellEnd"/>
      <w:r>
        <w:rPr>
          <w:sz w:val="28"/>
          <w:szCs w:val="28"/>
          <w:lang w:val="en-US"/>
        </w:rPr>
        <w:t xml:space="preserve"> a </w:t>
      </w:r>
      <w:proofErr w:type="spellStart"/>
      <w:r>
        <w:rPr>
          <w:sz w:val="28"/>
          <w:szCs w:val="28"/>
          <w:lang w:val="en-US"/>
        </w:rPr>
        <w:t>Judetului</w:t>
      </w:r>
      <w:proofErr w:type="spellEnd"/>
      <w:r>
        <w:rPr>
          <w:sz w:val="28"/>
          <w:szCs w:val="28"/>
          <w:lang w:val="en-US"/>
        </w:rPr>
        <w:t xml:space="preserve"> </w:t>
      </w:r>
      <w:proofErr w:type="gramStart"/>
      <w:r>
        <w:rPr>
          <w:sz w:val="28"/>
          <w:szCs w:val="28"/>
          <w:lang w:val="en-US"/>
        </w:rPr>
        <w:t>Buzau  nr</w:t>
      </w:r>
      <w:proofErr w:type="gramEnd"/>
      <w:r>
        <w:rPr>
          <w:sz w:val="28"/>
          <w:szCs w:val="28"/>
          <w:lang w:val="en-US"/>
        </w:rPr>
        <w:t>.  ……………… / ……………..</w:t>
      </w:r>
    </w:p>
    <w:p w:rsidR="00F708C8" w:rsidRDefault="00F708C8" w:rsidP="00F37F3F">
      <w:pPr>
        <w:spacing w:line="360" w:lineRule="auto"/>
        <w:rPr>
          <w:sz w:val="28"/>
          <w:szCs w:val="28"/>
          <w:lang w:val="en-US"/>
        </w:rPr>
      </w:pPr>
      <w:proofErr w:type="spellStart"/>
      <w:r>
        <w:rPr>
          <w:sz w:val="28"/>
          <w:szCs w:val="28"/>
          <w:lang w:val="en-US"/>
        </w:rPr>
        <w:t>Aviz</w:t>
      </w:r>
      <w:proofErr w:type="spellEnd"/>
      <w:r>
        <w:rPr>
          <w:sz w:val="28"/>
          <w:szCs w:val="28"/>
          <w:lang w:val="en-US"/>
        </w:rPr>
        <w:t xml:space="preserve"> O.C.P.I. Buzau – </w:t>
      </w:r>
      <w:proofErr w:type="spellStart"/>
      <w:r>
        <w:rPr>
          <w:sz w:val="28"/>
          <w:szCs w:val="28"/>
          <w:lang w:val="en-US"/>
        </w:rPr>
        <w:t>Proces</w:t>
      </w:r>
      <w:proofErr w:type="spellEnd"/>
      <w:r>
        <w:rPr>
          <w:sz w:val="28"/>
          <w:szCs w:val="28"/>
          <w:lang w:val="en-US"/>
        </w:rPr>
        <w:t xml:space="preserve"> Verbal de </w:t>
      </w:r>
      <w:proofErr w:type="spellStart"/>
      <w:r>
        <w:rPr>
          <w:sz w:val="28"/>
          <w:szCs w:val="28"/>
          <w:lang w:val="en-US"/>
        </w:rPr>
        <w:t>Receptie</w:t>
      </w:r>
      <w:proofErr w:type="spellEnd"/>
      <w:r>
        <w:rPr>
          <w:sz w:val="28"/>
          <w:szCs w:val="28"/>
          <w:lang w:val="en-US"/>
        </w:rPr>
        <w:t xml:space="preserve"> nr.  ………………. / ………………</w:t>
      </w:r>
    </w:p>
    <w:p w:rsidR="001F32D8" w:rsidRDefault="001F32D8" w:rsidP="00F37F3F">
      <w:pPr>
        <w:spacing w:line="360" w:lineRule="auto"/>
        <w:rPr>
          <w:sz w:val="28"/>
          <w:szCs w:val="28"/>
          <w:lang w:val="en-US"/>
        </w:rPr>
      </w:pPr>
      <w:proofErr w:type="spellStart"/>
      <w:proofErr w:type="gramStart"/>
      <w:r>
        <w:rPr>
          <w:sz w:val="28"/>
          <w:szCs w:val="28"/>
          <w:lang w:val="en-US"/>
        </w:rPr>
        <w:t>Punctul</w:t>
      </w:r>
      <w:proofErr w:type="spellEnd"/>
      <w:r>
        <w:rPr>
          <w:sz w:val="28"/>
          <w:szCs w:val="28"/>
          <w:lang w:val="en-US"/>
        </w:rPr>
        <w:t xml:space="preserve"> de </w:t>
      </w:r>
      <w:proofErr w:type="spellStart"/>
      <w:r>
        <w:rPr>
          <w:sz w:val="28"/>
          <w:szCs w:val="28"/>
          <w:lang w:val="en-US"/>
        </w:rPr>
        <w:t>vedere</w:t>
      </w:r>
      <w:proofErr w:type="spellEnd"/>
      <w:r>
        <w:rPr>
          <w:sz w:val="28"/>
          <w:szCs w:val="28"/>
          <w:lang w:val="en-US"/>
        </w:rPr>
        <w:t xml:space="preserve"> al </w:t>
      </w:r>
      <w:proofErr w:type="spellStart"/>
      <w:r>
        <w:rPr>
          <w:sz w:val="28"/>
          <w:szCs w:val="28"/>
          <w:lang w:val="en-US"/>
        </w:rPr>
        <w:t>Agentiei</w:t>
      </w:r>
      <w:proofErr w:type="spellEnd"/>
      <w:r>
        <w:rPr>
          <w:sz w:val="28"/>
          <w:szCs w:val="28"/>
          <w:lang w:val="en-US"/>
        </w:rPr>
        <w:t xml:space="preserve"> </w:t>
      </w:r>
      <w:proofErr w:type="spellStart"/>
      <w:r>
        <w:rPr>
          <w:sz w:val="28"/>
          <w:szCs w:val="28"/>
          <w:lang w:val="en-US"/>
        </w:rPr>
        <w:t>pentru</w:t>
      </w:r>
      <w:proofErr w:type="spellEnd"/>
      <w:r>
        <w:rPr>
          <w:sz w:val="28"/>
          <w:szCs w:val="28"/>
          <w:lang w:val="en-US"/>
        </w:rPr>
        <w:t xml:space="preserve"> </w:t>
      </w:r>
      <w:proofErr w:type="spellStart"/>
      <w:r>
        <w:rPr>
          <w:sz w:val="28"/>
          <w:szCs w:val="28"/>
          <w:lang w:val="en-US"/>
        </w:rPr>
        <w:t>Protectia</w:t>
      </w:r>
      <w:proofErr w:type="spellEnd"/>
      <w:r>
        <w:rPr>
          <w:sz w:val="28"/>
          <w:szCs w:val="28"/>
          <w:lang w:val="en-US"/>
        </w:rPr>
        <w:t xml:space="preserve"> </w:t>
      </w:r>
      <w:proofErr w:type="spellStart"/>
      <w:r>
        <w:rPr>
          <w:sz w:val="28"/>
          <w:szCs w:val="28"/>
          <w:lang w:val="en-US"/>
        </w:rPr>
        <w:t>Mediului</w:t>
      </w:r>
      <w:proofErr w:type="spellEnd"/>
      <w:r>
        <w:rPr>
          <w:sz w:val="28"/>
          <w:szCs w:val="28"/>
          <w:lang w:val="en-US"/>
        </w:rPr>
        <w:t xml:space="preserve"> Buzau nr.</w:t>
      </w:r>
      <w:proofErr w:type="gramEnd"/>
      <w:r>
        <w:rPr>
          <w:sz w:val="28"/>
          <w:szCs w:val="28"/>
          <w:lang w:val="en-US"/>
        </w:rPr>
        <w:t xml:space="preserve"> ………. / …………..</w:t>
      </w:r>
    </w:p>
    <w:p w:rsidR="00F37F3F" w:rsidRDefault="00F37F3F" w:rsidP="00F37F3F">
      <w:pPr>
        <w:spacing w:line="360" w:lineRule="auto"/>
        <w:rPr>
          <w:sz w:val="28"/>
          <w:szCs w:val="28"/>
          <w:lang w:val="en-US"/>
        </w:rPr>
      </w:pPr>
      <w:proofErr w:type="spellStart"/>
      <w:r>
        <w:rPr>
          <w:sz w:val="28"/>
          <w:szCs w:val="28"/>
          <w:lang w:val="en-US"/>
        </w:rPr>
        <w:t>Studiu</w:t>
      </w:r>
      <w:proofErr w:type="spellEnd"/>
      <w:r>
        <w:rPr>
          <w:sz w:val="28"/>
          <w:szCs w:val="28"/>
          <w:lang w:val="en-US"/>
        </w:rPr>
        <w:t xml:space="preserve"> </w:t>
      </w:r>
      <w:proofErr w:type="spellStart"/>
      <w:r>
        <w:rPr>
          <w:sz w:val="28"/>
          <w:szCs w:val="28"/>
          <w:lang w:val="en-US"/>
        </w:rPr>
        <w:t>geotehnic</w:t>
      </w:r>
      <w:proofErr w:type="spellEnd"/>
    </w:p>
    <w:p w:rsidR="00F37F3F" w:rsidRDefault="00F37F3F" w:rsidP="00F37F3F">
      <w:pPr>
        <w:spacing w:line="360" w:lineRule="auto"/>
        <w:rPr>
          <w:sz w:val="28"/>
          <w:szCs w:val="28"/>
          <w:lang w:val="en-US"/>
        </w:rPr>
      </w:pPr>
      <w:proofErr w:type="spellStart"/>
      <w:r>
        <w:rPr>
          <w:sz w:val="28"/>
          <w:szCs w:val="28"/>
          <w:lang w:val="en-US"/>
        </w:rPr>
        <w:t>Memoriu</w:t>
      </w:r>
      <w:proofErr w:type="spellEnd"/>
      <w:r>
        <w:rPr>
          <w:sz w:val="28"/>
          <w:szCs w:val="28"/>
          <w:lang w:val="en-US"/>
        </w:rPr>
        <w:t xml:space="preserve"> general</w:t>
      </w:r>
      <w:r w:rsidR="001F32D8">
        <w:rPr>
          <w:sz w:val="28"/>
          <w:szCs w:val="28"/>
          <w:lang w:val="en-US"/>
        </w:rPr>
        <w:t xml:space="preserve"> – P.U.D.</w:t>
      </w:r>
    </w:p>
    <w:p w:rsidR="00F37F3F" w:rsidRDefault="00F37F3F" w:rsidP="00F37F3F">
      <w:pPr>
        <w:spacing w:line="360" w:lineRule="auto"/>
        <w:rPr>
          <w:sz w:val="28"/>
          <w:szCs w:val="28"/>
          <w:lang w:val="en-US"/>
        </w:rPr>
      </w:pPr>
    </w:p>
    <w:p w:rsidR="00F37F3F" w:rsidRDefault="00F37F3F" w:rsidP="00F37F3F">
      <w:pPr>
        <w:spacing w:line="360" w:lineRule="auto"/>
        <w:rPr>
          <w:b/>
          <w:sz w:val="28"/>
          <w:szCs w:val="28"/>
          <w:lang w:val="en-US"/>
        </w:rPr>
      </w:pPr>
      <w:proofErr w:type="spellStart"/>
      <w:r w:rsidRPr="00F37F3F">
        <w:rPr>
          <w:b/>
          <w:sz w:val="28"/>
          <w:szCs w:val="28"/>
          <w:u w:val="single"/>
          <w:lang w:val="en-US"/>
        </w:rPr>
        <w:t>Piese</w:t>
      </w:r>
      <w:proofErr w:type="spellEnd"/>
      <w:r w:rsidRPr="00F37F3F">
        <w:rPr>
          <w:b/>
          <w:sz w:val="28"/>
          <w:szCs w:val="28"/>
          <w:u w:val="single"/>
          <w:lang w:val="en-US"/>
        </w:rPr>
        <w:t xml:space="preserve"> </w:t>
      </w:r>
      <w:proofErr w:type="spellStart"/>
      <w:r w:rsidRPr="00F37F3F">
        <w:rPr>
          <w:b/>
          <w:sz w:val="28"/>
          <w:szCs w:val="28"/>
          <w:u w:val="single"/>
          <w:lang w:val="en-US"/>
        </w:rPr>
        <w:t>desenate</w:t>
      </w:r>
      <w:proofErr w:type="spellEnd"/>
      <w:r w:rsidRPr="00F37F3F">
        <w:rPr>
          <w:b/>
          <w:sz w:val="28"/>
          <w:szCs w:val="28"/>
          <w:u w:val="single"/>
          <w:lang w:val="en-US"/>
        </w:rPr>
        <w:t>:</w:t>
      </w:r>
    </w:p>
    <w:p w:rsidR="00F37F3F" w:rsidRDefault="00F37F3F" w:rsidP="00F37F3F">
      <w:pPr>
        <w:pStyle w:val="ListParagraph"/>
        <w:numPr>
          <w:ilvl w:val="0"/>
          <w:numId w:val="42"/>
        </w:numPr>
        <w:spacing w:line="360" w:lineRule="auto"/>
        <w:rPr>
          <w:rFonts w:ascii="Times New Roman" w:hAnsi="Times New Roman" w:cs="Times New Roman"/>
          <w:sz w:val="28"/>
          <w:szCs w:val="28"/>
          <w:lang w:val="en-US"/>
        </w:rPr>
      </w:pPr>
      <w:r w:rsidRPr="00F37F3F">
        <w:rPr>
          <w:rFonts w:ascii="Times New Roman" w:hAnsi="Times New Roman" w:cs="Times New Roman"/>
          <w:sz w:val="28"/>
          <w:szCs w:val="28"/>
          <w:lang w:val="en-US"/>
        </w:rPr>
        <w:t xml:space="preserve">Plan de </w:t>
      </w:r>
      <w:proofErr w:type="spellStart"/>
      <w:r w:rsidRPr="00F37F3F">
        <w:rPr>
          <w:rFonts w:ascii="Times New Roman" w:hAnsi="Times New Roman" w:cs="Times New Roman"/>
          <w:sz w:val="28"/>
          <w:szCs w:val="28"/>
          <w:lang w:val="en-US"/>
        </w:rPr>
        <w:t>incadrare</w:t>
      </w:r>
      <w:proofErr w:type="spellEnd"/>
      <w:r w:rsidRPr="00F37F3F">
        <w:rPr>
          <w:rFonts w:ascii="Times New Roman" w:hAnsi="Times New Roman" w:cs="Times New Roman"/>
          <w:sz w:val="28"/>
          <w:szCs w:val="28"/>
          <w:lang w:val="en-US"/>
        </w:rPr>
        <w:t xml:space="preserve"> in </w:t>
      </w:r>
      <w:proofErr w:type="spellStart"/>
      <w:r w:rsidRPr="00F37F3F">
        <w:rPr>
          <w:rFonts w:ascii="Times New Roman" w:hAnsi="Times New Roman" w:cs="Times New Roman"/>
          <w:sz w:val="28"/>
          <w:szCs w:val="28"/>
          <w:lang w:val="en-US"/>
        </w:rPr>
        <w:t>zona</w:t>
      </w:r>
      <w:proofErr w:type="spellEnd"/>
      <w:r w:rsidRPr="00F37F3F">
        <w:rPr>
          <w:rFonts w:ascii="Times New Roman" w:hAnsi="Times New Roman" w:cs="Times New Roman"/>
          <w:sz w:val="28"/>
          <w:szCs w:val="28"/>
          <w:lang w:val="en-US"/>
        </w:rPr>
        <w:t xml:space="preserve"> Sc. 1:1.000</w:t>
      </w:r>
    </w:p>
    <w:p w:rsidR="00F37F3F" w:rsidRDefault="00F37F3F" w:rsidP="00F37F3F">
      <w:pPr>
        <w:pStyle w:val="ListParagraph"/>
        <w:numPr>
          <w:ilvl w:val="0"/>
          <w:numId w:val="42"/>
        </w:numPr>
        <w:spacing w:line="36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Situatia</w:t>
      </w:r>
      <w:proofErr w:type="spellEnd"/>
      <w:r>
        <w:rPr>
          <w:rFonts w:ascii="Times New Roman" w:hAnsi="Times New Roman" w:cs="Times New Roman"/>
          <w:sz w:val="28"/>
          <w:szCs w:val="28"/>
          <w:lang w:val="en-US"/>
        </w:rPr>
        <w:t xml:space="preserve"> existent Sc. 1:250</w:t>
      </w:r>
    </w:p>
    <w:p w:rsidR="00F37F3F" w:rsidRDefault="00F37F3F" w:rsidP="00F37F3F">
      <w:pPr>
        <w:pStyle w:val="ListParagraph"/>
        <w:numPr>
          <w:ilvl w:val="0"/>
          <w:numId w:val="42"/>
        </w:numPr>
        <w:spacing w:line="36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Reglementari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urbanistice</w:t>
      </w:r>
      <w:proofErr w:type="spellEnd"/>
      <w:r>
        <w:rPr>
          <w:rFonts w:ascii="Times New Roman" w:hAnsi="Times New Roman" w:cs="Times New Roman"/>
          <w:sz w:val="28"/>
          <w:szCs w:val="28"/>
          <w:lang w:val="en-US"/>
        </w:rPr>
        <w:t xml:space="preserve"> Sc. 1:250</w:t>
      </w:r>
    </w:p>
    <w:p w:rsidR="00F37F3F" w:rsidRDefault="001F32D8" w:rsidP="00F37F3F">
      <w:pPr>
        <w:pStyle w:val="ListParagraph"/>
        <w:numPr>
          <w:ilvl w:val="0"/>
          <w:numId w:val="42"/>
        </w:numPr>
        <w:spacing w:line="36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Reglementari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edilitare</w:t>
      </w:r>
      <w:proofErr w:type="spellEnd"/>
      <w:r>
        <w:rPr>
          <w:rFonts w:ascii="Times New Roman" w:hAnsi="Times New Roman" w:cs="Times New Roman"/>
          <w:sz w:val="28"/>
          <w:szCs w:val="28"/>
          <w:lang w:val="en-US"/>
        </w:rPr>
        <w:t xml:space="preserve"> Sc. 1:250</w:t>
      </w:r>
    </w:p>
    <w:p w:rsidR="001F32D8" w:rsidRDefault="001F32D8" w:rsidP="00F37F3F">
      <w:pPr>
        <w:pStyle w:val="ListParagraph"/>
        <w:numPr>
          <w:ilvl w:val="0"/>
          <w:numId w:val="42"/>
        </w:numPr>
        <w:spacing w:line="36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Obiective</w:t>
      </w:r>
      <w:proofErr w:type="spellEnd"/>
      <w:r>
        <w:rPr>
          <w:rFonts w:ascii="Times New Roman" w:hAnsi="Times New Roman" w:cs="Times New Roman"/>
          <w:sz w:val="28"/>
          <w:szCs w:val="28"/>
          <w:lang w:val="en-US"/>
        </w:rPr>
        <w:t xml:space="preserve"> de </w:t>
      </w:r>
      <w:proofErr w:type="spellStart"/>
      <w:r>
        <w:rPr>
          <w:rFonts w:ascii="Times New Roman" w:hAnsi="Times New Roman" w:cs="Times New Roman"/>
          <w:sz w:val="28"/>
          <w:szCs w:val="28"/>
          <w:lang w:val="en-US"/>
        </w:rPr>
        <w:t>utilitate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publica</w:t>
      </w:r>
      <w:proofErr w:type="spellEnd"/>
      <w:r>
        <w:rPr>
          <w:rFonts w:ascii="Times New Roman" w:hAnsi="Times New Roman" w:cs="Times New Roman"/>
          <w:sz w:val="28"/>
          <w:szCs w:val="28"/>
          <w:lang w:val="en-US"/>
        </w:rPr>
        <w:t xml:space="preserve"> Sc. 1:250</w:t>
      </w:r>
    </w:p>
    <w:p w:rsidR="001F32D8" w:rsidRPr="00F37F3F" w:rsidRDefault="001F32D8" w:rsidP="00F37F3F">
      <w:pPr>
        <w:pStyle w:val="ListParagraph"/>
        <w:numPr>
          <w:ilvl w:val="0"/>
          <w:numId w:val="42"/>
        </w:numPr>
        <w:spacing w:line="36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Posibilitati</w:t>
      </w:r>
      <w:proofErr w:type="spellEnd"/>
      <w:r>
        <w:rPr>
          <w:rFonts w:ascii="Times New Roman" w:hAnsi="Times New Roman" w:cs="Times New Roman"/>
          <w:sz w:val="28"/>
          <w:szCs w:val="28"/>
          <w:lang w:val="en-US"/>
        </w:rPr>
        <w:t xml:space="preserve"> de </w:t>
      </w:r>
      <w:proofErr w:type="spellStart"/>
      <w:r>
        <w:rPr>
          <w:rFonts w:ascii="Times New Roman" w:hAnsi="Times New Roman" w:cs="Times New Roman"/>
          <w:sz w:val="28"/>
          <w:szCs w:val="28"/>
          <w:lang w:val="en-US"/>
        </w:rPr>
        <w:t>mobilare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urbanistica</w:t>
      </w:r>
      <w:proofErr w:type="spellEnd"/>
      <w:r>
        <w:rPr>
          <w:rFonts w:ascii="Times New Roman" w:hAnsi="Times New Roman" w:cs="Times New Roman"/>
          <w:sz w:val="28"/>
          <w:szCs w:val="28"/>
          <w:lang w:val="en-US"/>
        </w:rPr>
        <w:t xml:space="preserve"> Sc. 1:250</w:t>
      </w:r>
    </w:p>
    <w:p w:rsidR="00F37F3F" w:rsidRPr="00F37F3F" w:rsidRDefault="00F37F3F" w:rsidP="00F37F3F">
      <w:pPr>
        <w:spacing w:line="360" w:lineRule="auto"/>
        <w:rPr>
          <w:b/>
          <w:sz w:val="28"/>
          <w:szCs w:val="28"/>
          <w:lang w:val="en-US"/>
        </w:rPr>
      </w:pPr>
    </w:p>
    <w:p w:rsidR="00F37F3F" w:rsidRDefault="00F37F3F" w:rsidP="00F37F3F">
      <w:pPr>
        <w:spacing w:line="360" w:lineRule="auto"/>
        <w:jc w:val="center"/>
        <w:rPr>
          <w:b/>
          <w:sz w:val="36"/>
          <w:szCs w:val="36"/>
          <w:lang w:val="en-US"/>
        </w:rPr>
      </w:pPr>
    </w:p>
    <w:p w:rsidR="001F32D8" w:rsidRPr="00F37F3F" w:rsidRDefault="001F32D8" w:rsidP="00F708C8">
      <w:pPr>
        <w:spacing w:line="360" w:lineRule="auto"/>
        <w:rPr>
          <w:b/>
          <w:sz w:val="36"/>
          <w:szCs w:val="36"/>
          <w:lang w:val="en-US"/>
        </w:rPr>
      </w:pPr>
    </w:p>
    <w:p w:rsidR="00460E4D" w:rsidRDefault="00460E4D" w:rsidP="00307D91">
      <w:pPr>
        <w:spacing w:line="360" w:lineRule="auto"/>
        <w:jc w:val="center"/>
        <w:rPr>
          <w:b/>
          <w:sz w:val="48"/>
          <w:szCs w:val="48"/>
          <w:u w:val="single"/>
        </w:rPr>
      </w:pPr>
    </w:p>
    <w:p w:rsidR="00460E4D" w:rsidRDefault="00460E4D" w:rsidP="00307D91">
      <w:pPr>
        <w:spacing w:line="360" w:lineRule="auto"/>
        <w:jc w:val="center"/>
        <w:rPr>
          <w:b/>
          <w:sz w:val="48"/>
          <w:szCs w:val="48"/>
          <w:u w:val="single"/>
        </w:rPr>
      </w:pPr>
    </w:p>
    <w:p w:rsidR="00F13A04" w:rsidRPr="00F13A04" w:rsidRDefault="00611424" w:rsidP="00307D91">
      <w:pPr>
        <w:spacing w:line="360" w:lineRule="auto"/>
        <w:jc w:val="center"/>
        <w:rPr>
          <w:b/>
          <w:sz w:val="48"/>
          <w:szCs w:val="48"/>
          <w:u w:val="single"/>
        </w:rPr>
      </w:pPr>
      <w:r w:rsidRPr="00F13A04">
        <w:rPr>
          <w:b/>
          <w:sz w:val="48"/>
          <w:szCs w:val="48"/>
          <w:u w:val="single"/>
        </w:rPr>
        <w:t xml:space="preserve">MEMORIU </w:t>
      </w:r>
      <w:r w:rsidR="00F13A04" w:rsidRPr="00F13A04">
        <w:rPr>
          <w:b/>
          <w:sz w:val="48"/>
          <w:szCs w:val="48"/>
          <w:u w:val="single"/>
        </w:rPr>
        <w:t xml:space="preserve">GENERAL </w:t>
      </w:r>
    </w:p>
    <w:p w:rsidR="001D570C" w:rsidRPr="001F32D8" w:rsidRDefault="00F13A04" w:rsidP="00307D91">
      <w:pPr>
        <w:spacing w:line="360" w:lineRule="auto"/>
        <w:jc w:val="center"/>
        <w:rPr>
          <w:sz w:val="40"/>
          <w:szCs w:val="40"/>
          <w:u w:val="single"/>
        </w:rPr>
      </w:pPr>
      <w:r w:rsidRPr="001F32D8">
        <w:rPr>
          <w:sz w:val="40"/>
          <w:szCs w:val="40"/>
          <w:u w:val="single"/>
        </w:rPr>
        <w:t>PLAN URBANISTIC DE DETALIU</w:t>
      </w:r>
      <w:r w:rsidR="00611424" w:rsidRPr="001F32D8">
        <w:rPr>
          <w:sz w:val="40"/>
          <w:szCs w:val="40"/>
          <w:u w:val="single"/>
        </w:rPr>
        <w:t xml:space="preserve"> </w:t>
      </w:r>
    </w:p>
    <w:p w:rsidR="005D39B6" w:rsidRPr="00754050" w:rsidRDefault="00FF4465" w:rsidP="00287104">
      <w:pPr>
        <w:spacing w:line="360" w:lineRule="auto"/>
        <w:jc w:val="center"/>
      </w:pPr>
      <w:r>
        <w:t xml:space="preserve">             </w:t>
      </w:r>
    </w:p>
    <w:p w:rsidR="00287104" w:rsidRPr="006C51AC" w:rsidRDefault="00F13A04" w:rsidP="001C248F">
      <w:pPr>
        <w:pStyle w:val="ListParagraph"/>
        <w:numPr>
          <w:ilvl w:val="0"/>
          <w:numId w:val="40"/>
        </w:numPr>
        <w:spacing w:line="360" w:lineRule="auto"/>
        <w:ind w:left="180"/>
        <w:jc w:val="both"/>
        <w:rPr>
          <w:b/>
          <w:lang w:val="en-US"/>
        </w:rPr>
      </w:pPr>
      <w:r w:rsidRPr="00287104">
        <w:rPr>
          <w:rFonts w:ascii="Times New Roman" w:hAnsi="Times New Roman" w:cs="Times New Roman"/>
          <w:b/>
          <w:sz w:val="24"/>
          <w:szCs w:val="24"/>
        </w:rPr>
        <w:t>INTRODUCERE</w:t>
      </w:r>
    </w:p>
    <w:p w:rsidR="006C51AC" w:rsidRDefault="006C51AC"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DATE DE RECUNOASTERE A DOCUMENTATIEI:</w:t>
      </w:r>
    </w:p>
    <w:p w:rsidR="001771C3" w:rsidRPr="001771C3" w:rsidRDefault="006C51AC" w:rsidP="001771C3">
      <w:pPr>
        <w:pStyle w:val="ListParagraph"/>
        <w:spacing w:line="360" w:lineRule="auto"/>
        <w:ind w:left="180"/>
        <w:jc w:val="right"/>
        <w:rPr>
          <w:rFonts w:ascii="Times New Roman" w:hAnsi="Times New Roman" w:cs="Times New Roman"/>
          <w:b/>
          <w:sz w:val="24"/>
          <w:szCs w:val="24"/>
        </w:rPr>
      </w:pPr>
      <w:r>
        <w:rPr>
          <w:rFonts w:ascii="Times New Roman" w:hAnsi="Times New Roman" w:cs="Times New Roman"/>
          <w:sz w:val="24"/>
          <w:szCs w:val="24"/>
        </w:rPr>
        <w:t xml:space="preserve">Denumirea proiectului:  </w:t>
      </w:r>
      <w:r w:rsidRPr="006C51AC">
        <w:rPr>
          <w:rFonts w:ascii="Times New Roman" w:hAnsi="Times New Roman" w:cs="Times New Roman"/>
          <w:b/>
          <w:sz w:val="24"/>
          <w:szCs w:val="24"/>
        </w:rPr>
        <w:t>Plan urbanistic de detaliu – P.U.D. -</w:t>
      </w:r>
      <w:r>
        <w:rPr>
          <w:rFonts w:ascii="Times New Roman" w:hAnsi="Times New Roman" w:cs="Times New Roman"/>
          <w:sz w:val="24"/>
          <w:szCs w:val="24"/>
        </w:rPr>
        <w:t xml:space="preserve">  </w:t>
      </w:r>
      <w:r w:rsidR="00B66DCF">
        <w:rPr>
          <w:rFonts w:ascii="Times New Roman" w:hAnsi="Times New Roman" w:cs="Times New Roman"/>
          <w:b/>
          <w:sz w:val="24"/>
          <w:szCs w:val="24"/>
        </w:rPr>
        <w:t xml:space="preserve">CONSTRUIRE IMOBIL SERVICII PROFESIONALE: </w:t>
      </w:r>
      <w:r w:rsidRPr="006C51AC">
        <w:rPr>
          <w:rFonts w:ascii="Times New Roman" w:hAnsi="Times New Roman" w:cs="Times New Roman"/>
          <w:b/>
          <w:sz w:val="24"/>
          <w:szCs w:val="24"/>
        </w:rPr>
        <w:t xml:space="preserve">PNEUMOLOGIE, RADIOLOGIE, RMN, RECUPERARE RESPIRATORIE, BRONHOSCOPIE, </w:t>
      </w:r>
      <w:r w:rsidR="00E875E3">
        <w:rPr>
          <w:rFonts w:ascii="Times New Roman" w:hAnsi="Times New Roman" w:cs="Times New Roman"/>
          <w:b/>
          <w:sz w:val="24"/>
          <w:szCs w:val="24"/>
        </w:rPr>
        <w:t xml:space="preserve">SPIROMETRIE, </w:t>
      </w:r>
      <w:r w:rsidRPr="006C51AC">
        <w:rPr>
          <w:rFonts w:ascii="Times New Roman" w:hAnsi="Times New Roman" w:cs="Times New Roman"/>
          <w:b/>
          <w:sz w:val="24"/>
          <w:szCs w:val="24"/>
        </w:rPr>
        <w:t xml:space="preserve">SOMNOLOGIE, </w:t>
      </w:r>
      <w:r w:rsidR="00F638C4">
        <w:rPr>
          <w:rFonts w:ascii="Times New Roman" w:hAnsi="Times New Roman" w:cs="Times New Roman"/>
          <w:b/>
          <w:sz w:val="24"/>
          <w:szCs w:val="24"/>
        </w:rPr>
        <w:t>RECUPERARE RESPIRATORIE, LABORATOR ANALIZE, CU REGIM DE INALTIME P+2</w:t>
      </w:r>
    </w:p>
    <w:p w:rsidR="006C51AC" w:rsidRDefault="006C51AC" w:rsidP="006C51AC">
      <w:pPr>
        <w:pStyle w:val="ListParagraph"/>
        <w:spacing w:line="360" w:lineRule="auto"/>
        <w:ind w:left="180"/>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Initiator (Beneficiar):                      </w:t>
      </w:r>
      <w:r w:rsidRPr="006C51AC">
        <w:rPr>
          <w:rFonts w:ascii="Times New Roman" w:hAnsi="Times New Roman" w:cs="Times New Roman"/>
          <w:b/>
          <w:sz w:val="24"/>
          <w:szCs w:val="24"/>
        </w:rPr>
        <w:t>S.C. MED SARAIS S.R.L.</w:t>
      </w:r>
      <w:r>
        <w:rPr>
          <w:rFonts w:ascii="Times New Roman" w:hAnsi="Times New Roman" w:cs="Times New Roman"/>
          <w:b/>
          <w:sz w:val="24"/>
          <w:szCs w:val="24"/>
        </w:rPr>
        <w:t xml:space="preserve"> Buzau</w:t>
      </w:r>
    </w:p>
    <w:p w:rsidR="006C51AC" w:rsidRDefault="006C51AC" w:rsidP="006C51AC">
      <w:pPr>
        <w:pStyle w:val="ListParagraph"/>
        <w:spacing w:line="360" w:lineRule="auto"/>
        <w:ind w:left="180"/>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Elaborator (Proiectant):                   </w:t>
      </w:r>
      <w:r w:rsidRPr="006C51AC">
        <w:rPr>
          <w:rFonts w:ascii="Times New Roman" w:hAnsi="Times New Roman" w:cs="Times New Roman"/>
          <w:b/>
          <w:sz w:val="24"/>
          <w:szCs w:val="24"/>
        </w:rPr>
        <w:t xml:space="preserve">S.C. </w:t>
      </w:r>
      <w:r w:rsidR="008D3FE8">
        <w:rPr>
          <w:rFonts w:ascii="Times New Roman" w:hAnsi="Times New Roman" w:cs="Times New Roman"/>
          <w:b/>
          <w:sz w:val="24"/>
          <w:szCs w:val="24"/>
        </w:rPr>
        <w:t>CONARH IDEA</w:t>
      </w:r>
      <w:r w:rsidRPr="006C51AC">
        <w:rPr>
          <w:rFonts w:ascii="Times New Roman" w:hAnsi="Times New Roman" w:cs="Times New Roman"/>
          <w:b/>
          <w:sz w:val="24"/>
          <w:szCs w:val="24"/>
        </w:rPr>
        <w:t xml:space="preserve"> S.R.L. Buzau</w:t>
      </w:r>
    </w:p>
    <w:p w:rsidR="001771C3" w:rsidRDefault="001771C3" w:rsidP="006C51AC">
      <w:pPr>
        <w:pStyle w:val="ListParagraph"/>
        <w:spacing w:line="360" w:lineRule="auto"/>
        <w:ind w:left="180"/>
        <w:rPr>
          <w:rFonts w:ascii="Times New Roman" w:hAnsi="Times New Roman" w:cs="Times New Roman"/>
          <w:b/>
          <w:sz w:val="24"/>
          <w:szCs w:val="24"/>
        </w:rPr>
      </w:pPr>
      <w:r>
        <w:rPr>
          <w:rFonts w:ascii="Times New Roman" w:hAnsi="Times New Roman" w:cs="Times New Roman"/>
          <w:b/>
          <w:sz w:val="24"/>
          <w:szCs w:val="24"/>
        </w:rPr>
        <w:t xml:space="preserve">              </w:t>
      </w:r>
      <w:r w:rsidRPr="001771C3">
        <w:rPr>
          <w:rFonts w:ascii="Times New Roman" w:hAnsi="Times New Roman" w:cs="Times New Roman"/>
          <w:sz w:val="24"/>
          <w:szCs w:val="24"/>
        </w:rPr>
        <w:t>Data elaborarii:</w:t>
      </w:r>
      <w:r>
        <w:rPr>
          <w:rFonts w:ascii="Times New Roman" w:hAnsi="Times New Roman" w:cs="Times New Roman"/>
          <w:b/>
          <w:sz w:val="24"/>
          <w:szCs w:val="24"/>
        </w:rPr>
        <w:t xml:space="preserve">                                Mai 2021</w:t>
      </w:r>
    </w:p>
    <w:p w:rsidR="00F708C8" w:rsidRDefault="00F708C8" w:rsidP="00F708C8">
      <w:pPr>
        <w:pStyle w:val="ListParagraph"/>
        <w:spacing w:line="360" w:lineRule="auto"/>
        <w:ind w:left="180" w:firstLine="528"/>
        <w:rPr>
          <w:rFonts w:ascii="Times New Roman" w:hAnsi="Times New Roman" w:cs="Times New Roman"/>
          <w:sz w:val="24"/>
          <w:szCs w:val="24"/>
        </w:rPr>
      </w:pPr>
    </w:p>
    <w:p w:rsidR="001771C3" w:rsidRDefault="001771C3" w:rsidP="00F708C8">
      <w:pPr>
        <w:pStyle w:val="ListParagraph"/>
        <w:spacing w:line="360" w:lineRule="auto"/>
        <w:ind w:left="180" w:firstLine="528"/>
        <w:rPr>
          <w:rFonts w:ascii="Times New Roman" w:hAnsi="Times New Roman" w:cs="Times New Roman"/>
          <w:sz w:val="24"/>
          <w:szCs w:val="24"/>
        </w:rPr>
      </w:pPr>
      <w:r>
        <w:rPr>
          <w:rFonts w:ascii="Times New Roman" w:hAnsi="Times New Roman" w:cs="Times New Roman"/>
          <w:sz w:val="24"/>
          <w:szCs w:val="24"/>
        </w:rPr>
        <w:t xml:space="preserve">Planul Urbanistic de Detaliu se refera la realizarea unei constructii pe parcela, identificata prin C.F. nr. 69135/Buzau, nr. cad. 69135 a carei proprietar este </w:t>
      </w:r>
      <w:r w:rsidR="00F708C8">
        <w:rPr>
          <w:rFonts w:ascii="Times New Roman" w:hAnsi="Times New Roman" w:cs="Times New Roman"/>
          <w:sz w:val="24"/>
          <w:szCs w:val="24"/>
        </w:rPr>
        <w:t xml:space="preserve">familia JILAVEANU TOMA, JILAVEANU STELA, iar beneficiarul este firma S.C. MED SARAIS S.R.L. </w:t>
      </w:r>
      <w:r>
        <w:rPr>
          <w:rFonts w:ascii="Times New Roman" w:hAnsi="Times New Roman" w:cs="Times New Roman"/>
          <w:sz w:val="24"/>
          <w:szCs w:val="24"/>
        </w:rPr>
        <w:t xml:space="preserve"> pe baza unui contract de superficie</w:t>
      </w:r>
      <w:r w:rsidR="00F708C8">
        <w:rPr>
          <w:rFonts w:ascii="Times New Roman" w:hAnsi="Times New Roman" w:cs="Times New Roman"/>
          <w:sz w:val="24"/>
          <w:szCs w:val="24"/>
        </w:rPr>
        <w:t xml:space="preserve"> semnat cu proprietarul</w:t>
      </w:r>
      <w:r w:rsidRPr="00F708C8">
        <w:rPr>
          <w:rFonts w:ascii="Times New Roman" w:hAnsi="Times New Roman" w:cs="Times New Roman"/>
          <w:sz w:val="24"/>
          <w:szCs w:val="24"/>
        </w:rPr>
        <w:t>.</w:t>
      </w:r>
    </w:p>
    <w:p w:rsidR="00F708C8" w:rsidRDefault="00F708C8" w:rsidP="00F708C8">
      <w:pPr>
        <w:pStyle w:val="ListParagraph"/>
        <w:spacing w:line="360" w:lineRule="auto"/>
        <w:ind w:left="180" w:firstLine="528"/>
        <w:rPr>
          <w:rFonts w:ascii="Times New Roman" w:hAnsi="Times New Roman" w:cs="Times New Roman"/>
          <w:sz w:val="24"/>
          <w:szCs w:val="24"/>
        </w:rPr>
      </w:pPr>
      <w:r>
        <w:rPr>
          <w:rFonts w:ascii="Times New Roman" w:hAnsi="Times New Roman" w:cs="Times New Roman"/>
          <w:sz w:val="24"/>
          <w:szCs w:val="24"/>
        </w:rPr>
        <w:t>Prevederile din acest regulament vor fi preluate in cadrul regulamentului aferent Planului Urbanistic General al Municipiului Buzau, care vor deveni, odata cu aprobarea lor, acte de autoritate pentru administratia locala.</w:t>
      </w:r>
    </w:p>
    <w:p w:rsidR="00F708C8" w:rsidRDefault="00F708C8" w:rsidP="00F708C8">
      <w:pPr>
        <w:pStyle w:val="ListParagraph"/>
        <w:spacing w:line="360" w:lineRule="auto"/>
        <w:ind w:left="180" w:firstLine="528"/>
        <w:rPr>
          <w:rFonts w:ascii="Times New Roman" w:hAnsi="Times New Roman" w:cs="Times New Roman"/>
          <w:sz w:val="24"/>
          <w:szCs w:val="24"/>
        </w:rPr>
      </w:pPr>
      <w:r>
        <w:rPr>
          <w:rFonts w:ascii="Times New Roman" w:hAnsi="Times New Roman" w:cs="Times New Roman"/>
          <w:sz w:val="24"/>
          <w:szCs w:val="24"/>
        </w:rPr>
        <w:t>La fundamentarea planlui s-au luat in consideratie studiile si avizele entitatilor precizate prin certificatul de urbanism nr. 776/25.09.2020 emis de Primaria Municipiului Buzau.</w:t>
      </w:r>
    </w:p>
    <w:p w:rsidR="00F708C8" w:rsidRPr="00F708C8" w:rsidRDefault="00F708C8" w:rsidP="00F708C8">
      <w:pPr>
        <w:spacing w:line="360" w:lineRule="auto"/>
        <w:rPr>
          <w:lang w:val="en-US"/>
        </w:rPr>
      </w:pPr>
      <w:proofErr w:type="spellStart"/>
      <w:r w:rsidRPr="00F708C8">
        <w:rPr>
          <w:lang w:val="en-US"/>
        </w:rPr>
        <w:t>Aviz</w:t>
      </w:r>
      <w:proofErr w:type="spellEnd"/>
      <w:r w:rsidRPr="00F708C8">
        <w:rPr>
          <w:lang w:val="en-US"/>
        </w:rPr>
        <w:t xml:space="preserve"> S.C. </w:t>
      </w:r>
      <w:proofErr w:type="spellStart"/>
      <w:r w:rsidRPr="00F708C8">
        <w:rPr>
          <w:lang w:val="en-US"/>
        </w:rPr>
        <w:t>Compania</w:t>
      </w:r>
      <w:proofErr w:type="spellEnd"/>
      <w:r w:rsidRPr="00F708C8">
        <w:rPr>
          <w:lang w:val="en-US"/>
        </w:rPr>
        <w:t xml:space="preserve"> de </w:t>
      </w:r>
      <w:proofErr w:type="spellStart"/>
      <w:proofErr w:type="gramStart"/>
      <w:r w:rsidRPr="00F708C8">
        <w:rPr>
          <w:lang w:val="en-US"/>
        </w:rPr>
        <w:t>Apa</w:t>
      </w:r>
      <w:proofErr w:type="spellEnd"/>
      <w:proofErr w:type="gramEnd"/>
      <w:r w:rsidRPr="00F708C8">
        <w:rPr>
          <w:lang w:val="en-US"/>
        </w:rPr>
        <w:t xml:space="preserve"> S.A. nr. …………… / ………………</w:t>
      </w:r>
    </w:p>
    <w:p w:rsidR="00F708C8" w:rsidRPr="00F708C8" w:rsidRDefault="00F708C8" w:rsidP="00F708C8">
      <w:pPr>
        <w:spacing w:line="360" w:lineRule="auto"/>
        <w:rPr>
          <w:lang w:val="en-US"/>
        </w:rPr>
      </w:pPr>
      <w:proofErr w:type="spellStart"/>
      <w:proofErr w:type="gramStart"/>
      <w:r w:rsidRPr="00F708C8">
        <w:rPr>
          <w:lang w:val="en-US"/>
        </w:rPr>
        <w:t>Aviz</w:t>
      </w:r>
      <w:proofErr w:type="spellEnd"/>
      <w:r w:rsidRPr="00F708C8">
        <w:rPr>
          <w:lang w:val="en-US"/>
        </w:rPr>
        <w:t xml:space="preserve"> S.D.E.E. </w:t>
      </w:r>
      <w:proofErr w:type="spellStart"/>
      <w:r w:rsidRPr="00F708C8">
        <w:rPr>
          <w:lang w:val="en-US"/>
        </w:rPr>
        <w:t>Electrica</w:t>
      </w:r>
      <w:proofErr w:type="spellEnd"/>
      <w:r w:rsidRPr="00F708C8">
        <w:rPr>
          <w:lang w:val="en-US"/>
        </w:rPr>
        <w:t xml:space="preserve"> S.A. nr.</w:t>
      </w:r>
      <w:proofErr w:type="gramEnd"/>
      <w:r w:rsidRPr="00F708C8">
        <w:rPr>
          <w:lang w:val="en-US"/>
        </w:rPr>
        <w:t xml:space="preserve">  ………………    /   ……………..</w:t>
      </w:r>
    </w:p>
    <w:p w:rsidR="00F708C8" w:rsidRPr="00F708C8" w:rsidRDefault="00F708C8" w:rsidP="00F708C8">
      <w:pPr>
        <w:spacing w:line="360" w:lineRule="auto"/>
        <w:rPr>
          <w:lang w:val="en-US"/>
        </w:rPr>
      </w:pPr>
      <w:proofErr w:type="spellStart"/>
      <w:proofErr w:type="gramStart"/>
      <w:r w:rsidRPr="00F708C8">
        <w:rPr>
          <w:lang w:val="en-US"/>
        </w:rPr>
        <w:t>Aviz</w:t>
      </w:r>
      <w:proofErr w:type="spellEnd"/>
      <w:r w:rsidRPr="00F708C8">
        <w:rPr>
          <w:lang w:val="en-US"/>
        </w:rPr>
        <w:t xml:space="preserve"> </w:t>
      </w:r>
      <w:proofErr w:type="spellStart"/>
      <w:r w:rsidRPr="00F708C8">
        <w:rPr>
          <w:lang w:val="en-US"/>
        </w:rPr>
        <w:t>Distrigaz</w:t>
      </w:r>
      <w:proofErr w:type="spellEnd"/>
      <w:r w:rsidRPr="00F708C8">
        <w:rPr>
          <w:lang w:val="en-US"/>
        </w:rPr>
        <w:t xml:space="preserve"> </w:t>
      </w:r>
      <w:proofErr w:type="spellStart"/>
      <w:r w:rsidRPr="00F708C8">
        <w:rPr>
          <w:lang w:val="en-US"/>
        </w:rPr>
        <w:t>Retele</w:t>
      </w:r>
      <w:proofErr w:type="spellEnd"/>
      <w:r w:rsidRPr="00F708C8">
        <w:rPr>
          <w:lang w:val="en-US"/>
        </w:rPr>
        <w:t xml:space="preserve">     nr.</w:t>
      </w:r>
      <w:proofErr w:type="gramEnd"/>
      <w:r w:rsidRPr="00F708C8">
        <w:rPr>
          <w:lang w:val="en-US"/>
        </w:rPr>
        <w:t xml:space="preserve"> …………………… / …………………</w:t>
      </w:r>
    </w:p>
    <w:p w:rsidR="00F708C8" w:rsidRPr="00F708C8" w:rsidRDefault="00F708C8" w:rsidP="00F708C8">
      <w:pPr>
        <w:spacing w:line="360" w:lineRule="auto"/>
        <w:rPr>
          <w:lang w:val="en-US"/>
        </w:rPr>
      </w:pPr>
      <w:proofErr w:type="spellStart"/>
      <w:r w:rsidRPr="00F708C8">
        <w:rPr>
          <w:lang w:val="en-US"/>
        </w:rPr>
        <w:t>Aviz</w:t>
      </w:r>
      <w:proofErr w:type="spellEnd"/>
      <w:r w:rsidRPr="00F708C8">
        <w:rPr>
          <w:lang w:val="en-US"/>
        </w:rPr>
        <w:t xml:space="preserve"> Telekom </w:t>
      </w:r>
      <w:proofErr w:type="gramStart"/>
      <w:r w:rsidRPr="00F708C8">
        <w:rPr>
          <w:lang w:val="en-US"/>
        </w:rPr>
        <w:t>Romania  nr</w:t>
      </w:r>
      <w:proofErr w:type="gramEnd"/>
      <w:r w:rsidRPr="00F708C8">
        <w:rPr>
          <w:lang w:val="en-US"/>
        </w:rPr>
        <w:t>. ………………….. / ………………….</w:t>
      </w:r>
    </w:p>
    <w:p w:rsidR="00F708C8" w:rsidRPr="00F708C8" w:rsidRDefault="00F708C8" w:rsidP="00F708C8">
      <w:pPr>
        <w:spacing w:line="360" w:lineRule="auto"/>
        <w:rPr>
          <w:lang w:val="en-US"/>
        </w:rPr>
      </w:pPr>
      <w:proofErr w:type="spellStart"/>
      <w:proofErr w:type="gramStart"/>
      <w:r w:rsidRPr="00F708C8">
        <w:rPr>
          <w:lang w:val="en-US"/>
        </w:rPr>
        <w:t>Aviz</w:t>
      </w:r>
      <w:proofErr w:type="spellEnd"/>
      <w:r w:rsidRPr="00F708C8">
        <w:rPr>
          <w:lang w:val="en-US"/>
        </w:rPr>
        <w:t xml:space="preserve"> de </w:t>
      </w:r>
      <w:proofErr w:type="spellStart"/>
      <w:r w:rsidRPr="00F708C8">
        <w:rPr>
          <w:lang w:val="en-US"/>
        </w:rPr>
        <w:t>Securitate</w:t>
      </w:r>
      <w:proofErr w:type="spellEnd"/>
      <w:r w:rsidRPr="00F708C8">
        <w:rPr>
          <w:lang w:val="en-US"/>
        </w:rPr>
        <w:t xml:space="preserve"> la </w:t>
      </w:r>
      <w:proofErr w:type="spellStart"/>
      <w:r w:rsidRPr="00F708C8">
        <w:rPr>
          <w:lang w:val="en-US"/>
        </w:rPr>
        <w:t>Incendiu</w:t>
      </w:r>
      <w:proofErr w:type="spellEnd"/>
      <w:r w:rsidRPr="00F708C8">
        <w:rPr>
          <w:lang w:val="en-US"/>
        </w:rPr>
        <w:t xml:space="preserve"> nr.</w:t>
      </w:r>
      <w:proofErr w:type="gramEnd"/>
      <w:r w:rsidRPr="00F708C8">
        <w:rPr>
          <w:lang w:val="en-US"/>
        </w:rPr>
        <w:t xml:space="preserve"> ………………. / ………………….</w:t>
      </w:r>
    </w:p>
    <w:p w:rsidR="00F708C8" w:rsidRPr="00F708C8" w:rsidRDefault="00F708C8" w:rsidP="00F708C8">
      <w:pPr>
        <w:spacing w:line="360" w:lineRule="auto"/>
        <w:rPr>
          <w:lang w:val="en-US"/>
        </w:rPr>
      </w:pPr>
      <w:proofErr w:type="spellStart"/>
      <w:r w:rsidRPr="00F708C8">
        <w:rPr>
          <w:lang w:val="en-US"/>
        </w:rPr>
        <w:t>Aviz</w:t>
      </w:r>
      <w:proofErr w:type="spellEnd"/>
      <w:r w:rsidRPr="00F708C8">
        <w:rPr>
          <w:lang w:val="en-US"/>
        </w:rPr>
        <w:t xml:space="preserve"> </w:t>
      </w:r>
      <w:proofErr w:type="spellStart"/>
      <w:r w:rsidRPr="00F708C8">
        <w:rPr>
          <w:lang w:val="en-US"/>
        </w:rPr>
        <w:t>Directia</w:t>
      </w:r>
      <w:proofErr w:type="spellEnd"/>
      <w:r w:rsidRPr="00F708C8">
        <w:rPr>
          <w:lang w:val="en-US"/>
        </w:rPr>
        <w:t xml:space="preserve"> de </w:t>
      </w:r>
      <w:proofErr w:type="spellStart"/>
      <w:r w:rsidRPr="00F708C8">
        <w:rPr>
          <w:lang w:val="en-US"/>
        </w:rPr>
        <w:t>Sanatate</w:t>
      </w:r>
      <w:proofErr w:type="spellEnd"/>
      <w:r w:rsidRPr="00F708C8">
        <w:rPr>
          <w:lang w:val="en-US"/>
        </w:rPr>
        <w:t xml:space="preserve"> </w:t>
      </w:r>
      <w:proofErr w:type="spellStart"/>
      <w:r w:rsidRPr="00F708C8">
        <w:rPr>
          <w:lang w:val="en-US"/>
        </w:rPr>
        <w:t>Publica</w:t>
      </w:r>
      <w:proofErr w:type="spellEnd"/>
      <w:r w:rsidRPr="00F708C8">
        <w:rPr>
          <w:lang w:val="en-US"/>
        </w:rPr>
        <w:t xml:space="preserve"> a </w:t>
      </w:r>
      <w:proofErr w:type="spellStart"/>
      <w:r w:rsidRPr="00F708C8">
        <w:rPr>
          <w:lang w:val="en-US"/>
        </w:rPr>
        <w:t>Judetului</w:t>
      </w:r>
      <w:proofErr w:type="spellEnd"/>
      <w:r w:rsidRPr="00F708C8">
        <w:rPr>
          <w:lang w:val="en-US"/>
        </w:rPr>
        <w:t xml:space="preserve"> </w:t>
      </w:r>
      <w:proofErr w:type="gramStart"/>
      <w:r w:rsidRPr="00F708C8">
        <w:rPr>
          <w:lang w:val="en-US"/>
        </w:rPr>
        <w:t>Buzau  nr</w:t>
      </w:r>
      <w:proofErr w:type="gramEnd"/>
      <w:r w:rsidRPr="00F708C8">
        <w:rPr>
          <w:lang w:val="en-US"/>
        </w:rPr>
        <w:t>.  ……………… / ……………..</w:t>
      </w:r>
    </w:p>
    <w:p w:rsidR="00F708C8" w:rsidRPr="00F708C8" w:rsidRDefault="00F708C8" w:rsidP="00F708C8">
      <w:pPr>
        <w:spacing w:line="360" w:lineRule="auto"/>
        <w:rPr>
          <w:lang w:val="en-US"/>
        </w:rPr>
      </w:pPr>
      <w:proofErr w:type="spellStart"/>
      <w:r w:rsidRPr="00F708C8">
        <w:rPr>
          <w:lang w:val="en-US"/>
        </w:rPr>
        <w:t>Aviz</w:t>
      </w:r>
      <w:proofErr w:type="spellEnd"/>
      <w:r w:rsidRPr="00F708C8">
        <w:rPr>
          <w:lang w:val="en-US"/>
        </w:rPr>
        <w:t xml:space="preserve"> O.C.P.I. Buzau – </w:t>
      </w:r>
      <w:proofErr w:type="spellStart"/>
      <w:r w:rsidRPr="00F708C8">
        <w:rPr>
          <w:lang w:val="en-US"/>
        </w:rPr>
        <w:t>Proces</w:t>
      </w:r>
      <w:proofErr w:type="spellEnd"/>
      <w:r w:rsidRPr="00F708C8">
        <w:rPr>
          <w:lang w:val="en-US"/>
        </w:rPr>
        <w:t xml:space="preserve"> Verbal de </w:t>
      </w:r>
      <w:proofErr w:type="spellStart"/>
      <w:r w:rsidRPr="00F708C8">
        <w:rPr>
          <w:lang w:val="en-US"/>
        </w:rPr>
        <w:t>Receptie</w:t>
      </w:r>
      <w:proofErr w:type="spellEnd"/>
      <w:r w:rsidRPr="00F708C8">
        <w:rPr>
          <w:lang w:val="en-US"/>
        </w:rPr>
        <w:t xml:space="preserve"> nr.  ………………. / ………………</w:t>
      </w:r>
    </w:p>
    <w:p w:rsidR="00F708C8" w:rsidRPr="00F708C8" w:rsidRDefault="00F708C8" w:rsidP="00F708C8">
      <w:pPr>
        <w:spacing w:line="360" w:lineRule="auto"/>
        <w:rPr>
          <w:lang w:val="en-US"/>
        </w:rPr>
      </w:pPr>
      <w:proofErr w:type="spellStart"/>
      <w:proofErr w:type="gramStart"/>
      <w:r w:rsidRPr="00F708C8">
        <w:rPr>
          <w:lang w:val="en-US"/>
        </w:rPr>
        <w:t>Punctul</w:t>
      </w:r>
      <w:proofErr w:type="spellEnd"/>
      <w:r w:rsidRPr="00F708C8">
        <w:rPr>
          <w:lang w:val="en-US"/>
        </w:rPr>
        <w:t xml:space="preserve"> de </w:t>
      </w:r>
      <w:proofErr w:type="spellStart"/>
      <w:r w:rsidRPr="00F708C8">
        <w:rPr>
          <w:lang w:val="en-US"/>
        </w:rPr>
        <w:t>vedere</w:t>
      </w:r>
      <w:proofErr w:type="spellEnd"/>
      <w:r w:rsidRPr="00F708C8">
        <w:rPr>
          <w:lang w:val="en-US"/>
        </w:rPr>
        <w:t xml:space="preserve"> al </w:t>
      </w:r>
      <w:proofErr w:type="spellStart"/>
      <w:r w:rsidRPr="00F708C8">
        <w:rPr>
          <w:lang w:val="en-US"/>
        </w:rPr>
        <w:t>Agentiei</w:t>
      </w:r>
      <w:proofErr w:type="spellEnd"/>
      <w:r w:rsidRPr="00F708C8">
        <w:rPr>
          <w:lang w:val="en-US"/>
        </w:rPr>
        <w:t xml:space="preserve"> </w:t>
      </w:r>
      <w:proofErr w:type="spellStart"/>
      <w:r w:rsidRPr="00F708C8">
        <w:rPr>
          <w:lang w:val="en-US"/>
        </w:rPr>
        <w:t>pentru</w:t>
      </w:r>
      <w:proofErr w:type="spellEnd"/>
      <w:r w:rsidRPr="00F708C8">
        <w:rPr>
          <w:lang w:val="en-US"/>
        </w:rPr>
        <w:t xml:space="preserve"> </w:t>
      </w:r>
      <w:proofErr w:type="spellStart"/>
      <w:r w:rsidRPr="00F708C8">
        <w:rPr>
          <w:lang w:val="en-US"/>
        </w:rPr>
        <w:t>Protectia</w:t>
      </w:r>
      <w:proofErr w:type="spellEnd"/>
      <w:r w:rsidRPr="00F708C8">
        <w:rPr>
          <w:lang w:val="en-US"/>
        </w:rPr>
        <w:t xml:space="preserve"> </w:t>
      </w:r>
      <w:proofErr w:type="spellStart"/>
      <w:r w:rsidRPr="00F708C8">
        <w:rPr>
          <w:lang w:val="en-US"/>
        </w:rPr>
        <w:t>Mediului</w:t>
      </w:r>
      <w:proofErr w:type="spellEnd"/>
      <w:r w:rsidRPr="00F708C8">
        <w:rPr>
          <w:lang w:val="en-US"/>
        </w:rPr>
        <w:t xml:space="preserve"> Buzau nr.</w:t>
      </w:r>
      <w:proofErr w:type="gramEnd"/>
      <w:r w:rsidRPr="00F708C8">
        <w:rPr>
          <w:lang w:val="en-US"/>
        </w:rPr>
        <w:t xml:space="preserve"> ………. / …………..</w:t>
      </w:r>
    </w:p>
    <w:p w:rsidR="00F708C8" w:rsidRDefault="00F708C8" w:rsidP="00F708C8">
      <w:pPr>
        <w:spacing w:line="360" w:lineRule="auto"/>
        <w:rPr>
          <w:lang w:val="en-US"/>
        </w:rPr>
      </w:pPr>
      <w:proofErr w:type="spellStart"/>
      <w:r w:rsidRPr="00F708C8">
        <w:rPr>
          <w:lang w:val="en-US"/>
        </w:rPr>
        <w:t>Studiu</w:t>
      </w:r>
      <w:proofErr w:type="spellEnd"/>
      <w:r w:rsidRPr="00F708C8">
        <w:rPr>
          <w:lang w:val="en-US"/>
        </w:rPr>
        <w:t xml:space="preserve"> </w:t>
      </w:r>
      <w:proofErr w:type="spellStart"/>
      <w:proofErr w:type="gramStart"/>
      <w:r w:rsidRPr="00F708C8">
        <w:rPr>
          <w:lang w:val="en-US"/>
        </w:rPr>
        <w:t>geotehnic</w:t>
      </w:r>
      <w:proofErr w:type="spellEnd"/>
      <w:r>
        <w:rPr>
          <w:lang w:val="en-US"/>
        </w:rPr>
        <w:t xml:space="preserve"> .</w:t>
      </w:r>
      <w:proofErr w:type="gramEnd"/>
    </w:p>
    <w:p w:rsidR="006016C3" w:rsidRDefault="006016C3" w:rsidP="00856B93">
      <w:pPr>
        <w:spacing w:line="360" w:lineRule="auto"/>
      </w:pPr>
    </w:p>
    <w:p w:rsidR="00B66DCF" w:rsidRDefault="00B66DCF" w:rsidP="00856B93">
      <w:pPr>
        <w:spacing w:line="360" w:lineRule="auto"/>
      </w:pPr>
    </w:p>
    <w:p w:rsidR="00B66DCF" w:rsidRDefault="00B66DCF" w:rsidP="00856B93">
      <w:pPr>
        <w:spacing w:line="360" w:lineRule="auto"/>
      </w:pPr>
    </w:p>
    <w:p w:rsidR="00B66DCF" w:rsidRPr="00856B93" w:rsidRDefault="00B66DCF" w:rsidP="00856B93">
      <w:pPr>
        <w:spacing w:line="360" w:lineRule="auto"/>
      </w:pPr>
    </w:p>
    <w:p w:rsidR="00287104" w:rsidRPr="006016C3" w:rsidRDefault="00287104" w:rsidP="006016C3">
      <w:pPr>
        <w:pStyle w:val="ListParagraph"/>
        <w:numPr>
          <w:ilvl w:val="0"/>
          <w:numId w:val="40"/>
        </w:numPr>
        <w:spacing w:line="360" w:lineRule="auto"/>
        <w:ind w:left="180"/>
        <w:jc w:val="both"/>
        <w:rPr>
          <w:b/>
          <w:lang w:val="en-US"/>
        </w:rPr>
      </w:pPr>
      <w:r w:rsidRPr="006016C3">
        <w:rPr>
          <w:rFonts w:ascii="Times New Roman" w:hAnsi="Times New Roman" w:cs="Times New Roman"/>
          <w:b/>
          <w:sz w:val="24"/>
          <w:szCs w:val="24"/>
        </w:rPr>
        <w:t>INCADRAREA IN ZONA</w:t>
      </w:r>
    </w:p>
    <w:p w:rsidR="006C51AC" w:rsidRDefault="006C51AC" w:rsidP="006C51AC">
      <w:pPr>
        <w:pStyle w:val="ListParagraph"/>
        <w:spacing w:line="360" w:lineRule="auto"/>
        <w:ind w:left="180"/>
        <w:jc w:val="both"/>
        <w:rPr>
          <w:rFonts w:ascii="Times New Roman" w:hAnsi="Times New Roman" w:cs="Times New Roman"/>
          <w:b/>
          <w:sz w:val="24"/>
          <w:szCs w:val="24"/>
        </w:rPr>
      </w:pPr>
      <w:r>
        <w:rPr>
          <w:rFonts w:ascii="Times New Roman" w:hAnsi="Times New Roman" w:cs="Times New Roman"/>
          <w:b/>
          <w:sz w:val="24"/>
          <w:szCs w:val="24"/>
        </w:rPr>
        <w:t>2.1 Concluzii din documentatii deja elaborate</w:t>
      </w:r>
    </w:p>
    <w:p w:rsidR="00BC0047" w:rsidRDefault="00BC0047"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 Situarea obiectivului in cadrul localitatii cu prezentarea caracteristicilor zonei/subz</w:t>
      </w:r>
      <w:r w:rsidR="00C07D85">
        <w:rPr>
          <w:rFonts w:ascii="Times New Roman" w:hAnsi="Times New Roman" w:cs="Times New Roman"/>
          <w:sz w:val="24"/>
          <w:szCs w:val="24"/>
        </w:rPr>
        <w:t>onei in care acesta este inclus:</w:t>
      </w:r>
    </w:p>
    <w:p w:rsidR="00C07D85" w:rsidRPr="00C07D85" w:rsidRDefault="00C07D85" w:rsidP="00C07D85">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 xml:space="preserve">       Parcela studiata este amplasata in intravilanul Municipiului Buzau, UTR. Nr.</w:t>
      </w:r>
      <w:r w:rsidR="00BE3E88">
        <w:rPr>
          <w:rFonts w:ascii="Times New Roman" w:hAnsi="Times New Roman" w:cs="Times New Roman"/>
          <w:sz w:val="24"/>
          <w:szCs w:val="24"/>
        </w:rPr>
        <w:t xml:space="preserve"> 3,</w:t>
      </w:r>
      <w:r>
        <w:rPr>
          <w:rFonts w:ascii="Times New Roman" w:hAnsi="Times New Roman" w:cs="Times New Roman"/>
          <w:sz w:val="24"/>
          <w:szCs w:val="24"/>
        </w:rPr>
        <w:t xml:space="preserve"> in zona M</w:t>
      </w:r>
      <w:r w:rsidR="00856B93">
        <w:rPr>
          <w:rFonts w:ascii="Times New Roman" w:hAnsi="Times New Roman" w:cs="Times New Roman"/>
          <w:sz w:val="24"/>
          <w:szCs w:val="24"/>
        </w:rPr>
        <w:t>1</w:t>
      </w:r>
      <w:r>
        <w:rPr>
          <w:rFonts w:ascii="Times New Roman" w:hAnsi="Times New Roman" w:cs="Times New Roman"/>
          <w:sz w:val="24"/>
          <w:szCs w:val="24"/>
        </w:rPr>
        <w:t xml:space="preserve"> – zona mixta formata, ca fond construit, in mare parte din cladiri colective de locuit medii si inalte, cu sau fara parter comercial, locuinte cu functiuni complementare sau care permit conversia lucuintelor individuale in alte functiuni, conditionata de mentinerea ponderii zonei de locuit de cel putin 30% din ADC</w:t>
      </w:r>
      <w:r w:rsidR="00BE3E88">
        <w:rPr>
          <w:rFonts w:ascii="Times New Roman" w:hAnsi="Times New Roman" w:cs="Times New Roman"/>
          <w:sz w:val="24"/>
          <w:szCs w:val="24"/>
        </w:rPr>
        <w:t>.</w:t>
      </w:r>
    </w:p>
    <w:p w:rsidR="00C07D85" w:rsidRDefault="00C07D85"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 xml:space="preserve">       De asemenea, </w:t>
      </w:r>
      <w:r w:rsidRPr="00856B93">
        <w:rPr>
          <w:rFonts w:ascii="Times New Roman" w:hAnsi="Times New Roman" w:cs="Times New Roman"/>
          <w:sz w:val="24"/>
          <w:szCs w:val="24"/>
          <w:u w:val="single"/>
        </w:rPr>
        <w:t>se permite completarea fronturilor existente cu spatii comerciale si servicii, pe masura ce apare un interes in acest sens cu conditia asigurarii coerentei si calitatii imaginii urbane</w:t>
      </w:r>
      <w:r>
        <w:rPr>
          <w:rFonts w:ascii="Times New Roman" w:hAnsi="Times New Roman" w:cs="Times New Roman"/>
          <w:sz w:val="24"/>
          <w:szCs w:val="24"/>
        </w:rPr>
        <w:t>.</w:t>
      </w:r>
    </w:p>
    <w:p w:rsidR="00C07D85" w:rsidRDefault="00C07D85"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  Concluziile studiilor de fundamentare care au avut ca obiect zona/subzona/ansamblul care incluse obiectivul studiat:</w:t>
      </w:r>
    </w:p>
    <w:p w:rsidR="00C07D85" w:rsidRDefault="00C07D85"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Amplasamentul este situat in subzona M1 –subzona mixta cu locuinte individuale si cuplate mici, cu maxim P+2 nivele. Conform regulamentului UTR in aceasta subzona se pot autoriza constructii noi de locuinte sau functiuni complementare locuirii pe terenurile libere sau prin inlocuirea treptata a locuintelor restructurabile.</w:t>
      </w:r>
    </w:p>
    <w:p w:rsidR="00E73C70" w:rsidRDefault="00E73C70"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 Prescriptiile si reglementarile din documentatiile de urbanism elaborate/aprobate anterior:</w:t>
      </w:r>
    </w:p>
    <w:p w:rsidR="00E73C70" w:rsidRDefault="00E73C70"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POT maxim 60%; In cazul zonelor constituite se admite o depasire de 10% a indicatorilor;</w:t>
      </w:r>
    </w:p>
    <w:p w:rsidR="00E73C70" w:rsidRDefault="00E73C70"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CUT maxim 1,8 (ADC / mp. teren).</w:t>
      </w:r>
    </w:p>
    <w:p w:rsidR="00E73C70" w:rsidRDefault="00E73C70"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UTILIZARI ADMISE – PERMISIUNI::</w:t>
      </w:r>
    </w:p>
    <w:p w:rsidR="00E73C70" w:rsidRDefault="00E73C70"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 xml:space="preserve">- se pot autoriza constructii noi de locuinte </w:t>
      </w:r>
      <w:r w:rsidRPr="00856B93">
        <w:rPr>
          <w:rFonts w:ascii="Times New Roman" w:hAnsi="Times New Roman" w:cs="Times New Roman"/>
          <w:b/>
          <w:sz w:val="24"/>
          <w:szCs w:val="24"/>
        </w:rPr>
        <w:t>sau functiuni complementare locuirii pe terenurile libere</w:t>
      </w:r>
      <w:r>
        <w:rPr>
          <w:rFonts w:ascii="Times New Roman" w:hAnsi="Times New Roman" w:cs="Times New Roman"/>
          <w:sz w:val="24"/>
          <w:szCs w:val="24"/>
        </w:rPr>
        <w:t xml:space="preserve"> sau prin inlocuirea treptata a locuintelor restructurabile;</w:t>
      </w:r>
    </w:p>
    <w:p w:rsidR="00E73C70" w:rsidRDefault="00E73C70" w:rsidP="00E73C70">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 se pot autoriza lucrari de intretinere si imbunatarire a starii fizice si a aspectului arhitectural al constructiilor existente, de reabilitare si refunctionalizare a unor spatii;</w:t>
      </w:r>
    </w:p>
    <w:p w:rsidR="00E73C70" w:rsidRDefault="00E73C70" w:rsidP="00E73C70">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 se pot autoriza lucrari de dezvoltare a echiparii edilitare in zona;</w:t>
      </w:r>
    </w:p>
    <w:p w:rsidR="00E73C70" w:rsidRDefault="00E73C70" w:rsidP="00E73C70">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SUNT ADMISE URMATOARELE UTILIZARI:</w:t>
      </w:r>
    </w:p>
    <w:p w:rsidR="00E73C70" w:rsidRDefault="00E73C70" w:rsidP="00E73C70">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Sedii ale unor companii si firme, servicii pentru intreprinderi, proiectare, cercetare, expertizare, consultanta in diferite domenii </w:t>
      </w:r>
      <w:r w:rsidRPr="00856B93">
        <w:rPr>
          <w:rFonts w:ascii="Times New Roman" w:hAnsi="Times New Roman" w:cs="Times New Roman"/>
          <w:b/>
          <w:sz w:val="24"/>
          <w:szCs w:val="24"/>
        </w:rPr>
        <w:t>si alte servicii profesionale</w:t>
      </w:r>
      <w:r>
        <w:rPr>
          <w:rFonts w:ascii="Times New Roman" w:hAnsi="Times New Roman" w:cs="Times New Roman"/>
          <w:sz w:val="24"/>
          <w:szCs w:val="24"/>
        </w:rPr>
        <w:t>;</w:t>
      </w:r>
    </w:p>
    <w:p w:rsidR="00E73C70" w:rsidRDefault="00E73C70" w:rsidP="00E73C70">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Servicii sociale, colective si personale;</w:t>
      </w:r>
    </w:p>
    <w:p w:rsidR="00E73C70" w:rsidRDefault="00E73C70" w:rsidP="00E73C70">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Sedii ale unor organizatii politice, profesionale etc;</w:t>
      </w:r>
    </w:p>
    <w:p w:rsidR="00E73C70" w:rsidRDefault="00E73C70" w:rsidP="00E73C70">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Comert cu amanuntul;</w:t>
      </w:r>
    </w:p>
    <w:p w:rsidR="00E73C70" w:rsidRDefault="00E73C70" w:rsidP="00E73C70">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Activitati manufacturiere;</w:t>
      </w:r>
    </w:p>
    <w:p w:rsidR="00E73C70" w:rsidRDefault="00E73C70" w:rsidP="00E73C70">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Spatii de alimentatie publica de importanta locala etc;</w:t>
      </w:r>
    </w:p>
    <w:p w:rsidR="00E73C70" w:rsidRDefault="00E73C70" w:rsidP="00E73C70">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Locuinte cu partiu obisnuit;</w:t>
      </w:r>
    </w:p>
    <w:p w:rsidR="00E73C70" w:rsidRDefault="00E73C70" w:rsidP="00E73C70">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Locuinte cu partiu</w:t>
      </w:r>
      <w:r w:rsidR="00B26D7E">
        <w:rPr>
          <w:rFonts w:ascii="Times New Roman" w:hAnsi="Times New Roman" w:cs="Times New Roman"/>
          <w:sz w:val="24"/>
          <w:szCs w:val="24"/>
        </w:rPr>
        <w:t xml:space="preserve"> special care includ spatii pentru profesiuni liberale;</w:t>
      </w:r>
    </w:p>
    <w:p w:rsidR="006016C3" w:rsidRDefault="006016C3" w:rsidP="00B26D7E">
      <w:pPr>
        <w:pStyle w:val="ListParagraph"/>
        <w:spacing w:line="360" w:lineRule="auto"/>
        <w:ind w:left="180"/>
        <w:jc w:val="both"/>
        <w:rPr>
          <w:rFonts w:ascii="Times New Roman" w:hAnsi="Times New Roman" w:cs="Times New Roman"/>
          <w:sz w:val="24"/>
          <w:szCs w:val="24"/>
        </w:rPr>
      </w:pPr>
    </w:p>
    <w:p w:rsidR="00B26D7E" w:rsidRDefault="00B26D7E" w:rsidP="00B26D7E">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lastRenderedPageBreak/>
        <w:t>UTILIZARI ADMISE CU CONDITIONARI:</w:t>
      </w:r>
    </w:p>
    <w:p w:rsidR="00B26D7E" w:rsidRDefault="00B26D7E" w:rsidP="00B26D7E">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Interventii asupra cladirilor monument istoric si arhitectural se vor face cu avizul Comisiei de Monumente Istorice;</w:t>
      </w:r>
    </w:p>
    <w:p w:rsidR="00B26D7E" w:rsidRDefault="00B26D7E" w:rsidP="00B26D7E">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In zonele protejate delimitate in partea grafica a amplasamentelor cladirilor monument (in limita razei de 100m) se va solicita avizul Comisiei de Monumente Istorice;</w:t>
      </w:r>
    </w:p>
    <w:p w:rsidR="00B26D7E" w:rsidRDefault="00B26D7E" w:rsidP="00B26D7E">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In zonele cu valoare ambientala constructiile vor avea o tratare deosebita pentru incadrarea optima in sit;</w:t>
      </w:r>
    </w:p>
    <w:p w:rsidR="00B26D7E" w:rsidRDefault="00B26D7E" w:rsidP="00B26D7E">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Cladirile vor avea la parterul orientat spre strada si spre traseele pietonale functiuni care admit accesul publicului in mod permanent sau conform unui program de functionare specific, cu conditia sa nu se formeze segmente de astfel de fronturi mai mici de 40m;</w:t>
      </w:r>
    </w:p>
    <w:p w:rsidR="00B26D7E" w:rsidRDefault="00B26D7E" w:rsidP="00B26D7E">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Se interzice localizarea restaurantelor care comercializeaza bauturi alcoolice la o distanta mai mica de 100m de echipamente publice si biserici;</w:t>
      </w:r>
    </w:p>
    <w:p w:rsidR="00B26D7E" w:rsidRDefault="00B26D7E" w:rsidP="00B26D7E">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In zonele existente se admite conversia locuintelor in alte functiuni, cu conditia mentinerii zonei de locuit in proportie de minim 30% din ADC;</w:t>
      </w:r>
    </w:p>
    <w:p w:rsidR="00B26D7E" w:rsidRDefault="00B26D7E" w:rsidP="00B26D7E">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Se admite mansardarea cladirilor existente cu conditia ca aceasta sa nu fie o falsa mansardare ci sa se inscrie in volumul unui acoperis, suprafata nivelului mansardei va fi de minim 60% din aria unui nivel curent;</w:t>
      </w:r>
    </w:p>
    <w:p w:rsidR="00B26D7E" w:rsidRDefault="00B26D7E" w:rsidP="00B26D7E">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Se admit refunctionalizari cu functiuni comerciale, servicii profesionale si mici activitati manufacturiere, cu conditia ca suprafata acestora sa nu depaseasca 250mp ADC, sa nu genereze transporturi grele, sa nu atraga mai mult de 5 autoturisme, sa nu fie poluante, sa nu aiba program prelungit peste orele 22.00 si sa nu utilizeze terenul liber al parcelei pentru depozitare si productie; In zona de protectie a cailor ferate se va construi numai cu avizul S.N.C.F.R.;</w:t>
      </w:r>
    </w:p>
    <w:p w:rsidR="00B26D7E" w:rsidRDefault="00B26D7E" w:rsidP="00B26D7E">
      <w:pPr>
        <w:pStyle w:val="ListParagraph"/>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UTILIZARI INTERZISE</w:t>
      </w:r>
    </w:p>
    <w:p w:rsidR="00162AAD" w:rsidRDefault="00162AAD" w:rsidP="00162AAD">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Functiuni comerciale si servicii profesionale care depasesc suprafata de 250mp ADC, genereaza un trafic important de persoane si marfuri, au program prelungit dupa orele 22.00, produc poluare;</w:t>
      </w:r>
    </w:p>
    <w:p w:rsidR="00162AAD" w:rsidRDefault="00162AAD" w:rsidP="00162AAD">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Activitati productive poluante, cu risc tehnologic sau care sunt incomode prin traficul generat (vehicule de transport greu sau peste 5 autovehicule mici pe zi), prin utilizarea incintei pentru depozitare si productie, prin deseurile produse ori prin programul de activitate prelungit dupa orele 22.00;</w:t>
      </w:r>
    </w:p>
    <w:p w:rsidR="00162AAD" w:rsidRDefault="00162AAD" w:rsidP="00162AAD">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Realizarea unor false mansarde;</w:t>
      </w:r>
    </w:p>
    <w:p w:rsidR="00162AAD" w:rsidRDefault="00162AAD" w:rsidP="00162AAD">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Anexe pentru cresterea animalelor pentru productie si subzistenta;</w:t>
      </w:r>
    </w:p>
    <w:p w:rsidR="00162AAD" w:rsidRDefault="00162AAD" w:rsidP="00162AAD">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Depozitare en-gros;</w:t>
      </w:r>
    </w:p>
    <w:p w:rsidR="00162AAD" w:rsidRPr="00E73C70" w:rsidRDefault="00162AAD" w:rsidP="00162AAD">
      <w:pPr>
        <w:pStyle w:val="ListParagraph"/>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Depozitari de materaile refolosibile;</w:t>
      </w:r>
    </w:p>
    <w:p w:rsidR="00E73C70" w:rsidRDefault="00E73C70" w:rsidP="00E73C70">
      <w:pPr>
        <w:pStyle w:val="ListParagraph"/>
        <w:spacing w:line="360" w:lineRule="auto"/>
        <w:ind w:left="180"/>
        <w:jc w:val="both"/>
        <w:rPr>
          <w:rFonts w:ascii="Times New Roman" w:hAnsi="Times New Roman" w:cs="Times New Roman"/>
          <w:sz w:val="24"/>
          <w:szCs w:val="24"/>
        </w:rPr>
      </w:pPr>
    </w:p>
    <w:p w:rsidR="00162AAD" w:rsidRDefault="00162AAD" w:rsidP="00E73C70">
      <w:pPr>
        <w:pStyle w:val="ListParagraph"/>
        <w:spacing w:line="360" w:lineRule="auto"/>
        <w:ind w:left="180"/>
        <w:jc w:val="both"/>
        <w:rPr>
          <w:rFonts w:ascii="Times New Roman" w:hAnsi="Times New Roman" w:cs="Times New Roman"/>
          <w:sz w:val="24"/>
          <w:szCs w:val="24"/>
        </w:rPr>
      </w:pPr>
    </w:p>
    <w:p w:rsidR="006016C3" w:rsidRDefault="006016C3" w:rsidP="006C51AC">
      <w:pPr>
        <w:pStyle w:val="ListParagraph"/>
        <w:spacing w:line="360" w:lineRule="auto"/>
        <w:ind w:left="180"/>
        <w:jc w:val="both"/>
        <w:rPr>
          <w:rFonts w:ascii="Times New Roman" w:hAnsi="Times New Roman" w:cs="Times New Roman"/>
          <w:b/>
          <w:sz w:val="24"/>
          <w:szCs w:val="24"/>
        </w:rPr>
      </w:pPr>
    </w:p>
    <w:p w:rsidR="006C51AC" w:rsidRDefault="006C51AC" w:rsidP="006C51AC">
      <w:pPr>
        <w:pStyle w:val="ListParagraph"/>
        <w:spacing w:line="360" w:lineRule="auto"/>
        <w:ind w:left="180"/>
        <w:jc w:val="both"/>
        <w:rPr>
          <w:rFonts w:ascii="Times New Roman" w:hAnsi="Times New Roman" w:cs="Times New Roman"/>
          <w:b/>
          <w:sz w:val="24"/>
          <w:szCs w:val="24"/>
        </w:rPr>
      </w:pPr>
      <w:r>
        <w:rPr>
          <w:rFonts w:ascii="Times New Roman" w:hAnsi="Times New Roman" w:cs="Times New Roman"/>
          <w:b/>
          <w:sz w:val="24"/>
          <w:szCs w:val="24"/>
        </w:rPr>
        <w:lastRenderedPageBreak/>
        <w:t>2.2 Concluzii din documentatii elaborate concomitent cu P.U.D.</w:t>
      </w:r>
    </w:p>
    <w:p w:rsidR="006C51AC" w:rsidRDefault="006C51AC" w:rsidP="006C51AC">
      <w:pPr>
        <w:pStyle w:val="ListParagraph"/>
        <w:spacing w:line="360" w:lineRule="auto"/>
        <w:ind w:left="180"/>
        <w:jc w:val="both"/>
        <w:rPr>
          <w:rFonts w:ascii="Times New Roman" w:hAnsi="Times New Roman" w:cs="Times New Roman"/>
          <w:sz w:val="24"/>
          <w:szCs w:val="24"/>
        </w:rPr>
      </w:pPr>
      <w:r>
        <w:rPr>
          <w:rFonts w:ascii="Times New Roman" w:hAnsi="Times New Roman" w:cs="Times New Roman"/>
          <w:sz w:val="24"/>
          <w:szCs w:val="24"/>
        </w:rPr>
        <w:t>Pentru realizarea constructiei pentru prestari servicii medicale P+2 se vor solutiona urmatoarele:</w:t>
      </w:r>
    </w:p>
    <w:p w:rsidR="006C51AC" w:rsidRPr="006C51AC" w:rsidRDefault="006C51AC" w:rsidP="006C51AC">
      <w:pPr>
        <w:pStyle w:val="ListParagraph"/>
        <w:numPr>
          <w:ilvl w:val="0"/>
          <w:numId w:val="41"/>
        </w:numPr>
        <w:spacing w:line="360" w:lineRule="auto"/>
        <w:jc w:val="both"/>
        <w:rPr>
          <w:lang w:val="en-US"/>
        </w:rPr>
      </w:pPr>
      <w:r>
        <w:rPr>
          <w:rFonts w:ascii="Times New Roman" w:hAnsi="Times New Roman" w:cs="Times New Roman"/>
          <w:sz w:val="24"/>
          <w:szCs w:val="24"/>
        </w:rPr>
        <w:t>Asigurarea acceselor;</w:t>
      </w:r>
    </w:p>
    <w:p w:rsidR="006C51AC" w:rsidRPr="006C51AC" w:rsidRDefault="006C51AC" w:rsidP="006C51AC">
      <w:pPr>
        <w:pStyle w:val="ListParagraph"/>
        <w:numPr>
          <w:ilvl w:val="0"/>
          <w:numId w:val="41"/>
        </w:numPr>
        <w:spacing w:line="360" w:lineRule="auto"/>
        <w:jc w:val="both"/>
        <w:rPr>
          <w:lang w:val="en-US"/>
        </w:rPr>
      </w:pPr>
      <w:r>
        <w:rPr>
          <w:rFonts w:ascii="Times New Roman" w:hAnsi="Times New Roman" w:cs="Times New Roman"/>
          <w:sz w:val="24"/>
          <w:szCs w:val="24"/>
        </w:rPr>
        <w:t>Asigurarea cailor de evacuare in caz de urgenta;</w:t>
      </w:r>
    </w:p>
    <w:p w:rsidR="006C51AC" w:rsidRPr="006C51AC" w:rsidRDefault="006C51AC" w:rsidP="006C51AC">
      <w:pPr>
        <w:pStyle w:val="ListParagraph"/>
        <w:numPr>
          <w:ilvl w:val="0"/>
          <w:numId w:val="41"/>
        </w:numPr>
        <w:spacing w:line="360" w:lineRule="auto"/>
        <w:jc w:val="both"/>
        <w:rPr>
          <w:lang w:val="en-US"/>
        </w:rPr>
      </w:pPr>
      <w:r>
        <w:rPr>
          <w:rFonts w:ascii="Times New Roman" w:hAnsi="Times New Roman" w:cs="Times New Roman"/>
          <w:sz w:val="24"/>
          <w:szCs w:val="24"/>
        </w:rPr>
        <w:t>Asigurarea utilitatilor;</w:t>
      </w:r>
    </w:p>
    <w:p w:rsidR="006C51AC" w:rsidRPr="006C51AC" w:rsidRDefault="006C51AC" w:rsidP="006C51AC">
      <w:pPr>
        <w:pStyle w:val="ListParagraph"/>
        <w:numPr>
          <w:ilvl w:val="0"/>
          <w:numId w:val="41"/>
        </w:numPr>
        <w:spacing w:line="360" w:lineRule="auto"/>
        <w:jc w:val="both"/>
        <w:rPr>
          <w:lang w:val="en-US"/>
        </w:rPr>
      </w:pPr>
      <w:r>
        <w:rPr>
          <w:rFonts w:ascii="Times New Roman" w:hAnsi="Times New Roman" w:cs="Times New Roman"/>
          <w:sz w:val="24"/>
          <w:szCs w:val="24"/>
        </w:rPr>
        <w:t>Asigurarea distantelor fata de vecinatati in conformitate cu Codul Civil;</w:t>
      </w:r>
    </w:p>
    <w:p w:rsidR="006C51AC" w:rsidRPr="006C51AC" w:rsidRDefault="006C51AC" w:rsidP="006C51AC">
      <w:pPr>
        <w:pStyle w:val="ListParagraph"/>
        <w:numPr>
          <w:ilvl w:val="0"/>
          <w:numId w:val="41"/>
        </w:numPr>
        <w:spacing w:line="360" w:lineRule="auto"/>
        <w:jc w:val="both"/>
        <w:rPr>
          <w:lang w:val="en-US"/>
        </w:rPr>
      </w:pPr>
      <w:r>
        <w:rPr>
          <w:rFonts w:ascii="Times New Roman" w:hAnsi="Times New Roman" w:cs="Times New Roman"/>
          <w:sz w:val="24"/>
          <w:szCs w:val="24"/>
        </w:rPr>
        <w:t>Stabilirea regimului de inaltime astfel incat constructia propusa sa nu depaseasca cu mai mult de un nivel cladirile din imediata vecinatate;</w:t>
      </w:r>
    </w:p>
    <w:p w:rsidR="00287104" w:rsidRPr="00162AAD" w:rsidRDefault="00287104" w:rsidP="001C248F">
      <w:pPr>
        <w:pStyle w:val="ListParagraph"/>
        <w:numPr>
          <w:ilvl w:val="0"/>
          <w:numId w:val="40"/>
        </w:numPr>
        <w:spacing w:line="360" w:lineRule="auto"/>
        <w:ind w:left="180"/>
        <w:jc w:val="both"/>
        <w:rPr>
          <w:b/>
          <w:lang w:val="en-US"/>
        </w:rPr>
      </w:pPr>
      <w:r>
        <w:rPr>
          <w:rFonts w:ascii="Times New Roman" w:hAnsi="Times New Roman" w:cs="Times New Roman"/>
          <w:b/>
          <w:sz w:val="24"/>
          <w:szCs w:val="24"/>
        </w:rPr>
        <w:t>SITUATIA EXISTENTA</w:t>
      </w:r>
    </w:p>
    <w:p w:rsidR="00162AAD" w:rsidRPr="00856B93" w:rsidRDefault="00162AAD"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Accesibiliatea la caile de comunicatie</w:t>
      </w:r>
    </w:p>
    <w:p w:rsidR="006016C3" w:rsidRPr="00162AAD" w:rsidRDefault="006016C3" w:rsidP="006016C3">
      <w:pPr>
        <w:pStyle w:val="ListParagraph"/>
        <w:spacing w:line="360" w:lineRule="auto"/>
        <w:jc w:val="both"/>
        <w:rPr>
          <w:lang w:val="en-US"/>
        </w:rPr>
      </w:pPr>
      <w:r>
        <w:rPr>
          <w:rFonts w:ascii="Times New Roman" w:hAnsi="Times New Roman" w:cs="Times New Roman"/>
          <w:sz w:val="24"/>
          <w:szCs w:val="24"/>
        </w:rPr>
        <w:t>Circulatia auto principala se desfasoara pe strazile Patriei respectiv Independentei. Circulatia auto secundara se desfasoara pe strada Viitorului, din care porneste Fundatura Randunelelor, de unde se face accesul pe amplasamentul studiat</w:t>
      </w:r>
      <w:r w:rsidR="00160116">
        <w:rPr>
          <w:rFonts w:ascii="Times New Roman" w:hAnsi="Times New Roman" w:cs="Times New Roman"/>
          <w:sz w:val="24"/>
          <w:szCs w:val="24"/>
        </w:rPr>
        <w:t xml:space="preserve">, </w:t>
      </w:r>
      <w:r w:rsidR="00160116" w:rsidRPr="00160116">
        <w:rPr>
          <w:rFonts w:ascii="Times New Roman" w:hAnsi="Times New Roman" w:cs="Times New Roman"/>
          <w:b/>
          <w:sz w:val="24"/>
          <w:szCs w:val="24"/>
        </w:rPr>
        <w:t>pe o deschidere de 9,83 m</w:t>
      </w:r>
      <w:r w:rsidR="00160116">
        <w:rPr>
          <w:rFonts w:ascii="Times New Roman" w:hAnsi="Times New Roman" w:cs="Times New Roman"/>
          <w:sz w:val="24"/>
          <w:szCs w:val="24"/>
        </w:rPr>
        <w:t>.</w:t>
      </w:r>
    </w:p>
    <w:p w:rsidR="00162AAD" w:rsidRPr="00856B93" w:rsidRDefault="00162AAD"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Suprafata ocupata, limite si vecinatati</w:t>
      </w:r>
    </w:p>
    <w:p w:rsidR="006016C3" w:rsidRPr="006016C3" w:rsidRDefault="006016C3" w:rsidP="006016C3">
      <w:pPr>
        <w:pStyle w:val="ListParagraph"/>
        <w:spacing w:line="360" w:lineRule="auto"/>
        <w:jc w:val="both"/>
        <w:rPr>
          <w:lang w:val="en-US"/>
        </w:rPr>
      </w:pPr>
      <w:r>
        <w:rPr>
          <w:rFonts w:ascii="Times New Roman" w:hAnsi="Times New Roman" w:cs="Times New Roman"/>
          <w:sz w:val="24"/>
          <w:szCs w:val="24"/>
        </w:rPr>
        <w:t>Amplasamentul studiat este situat intre strazile Viitorului (in principal, prin Fundatura Randunelelor) si Independentei (in secundar, se leaga printr-o fasie ingusta de cca. 3m);</w:t>
      </w:r>
    </w:p>
    <w:p w:rsidR="006016C3" w:rsidRDefault="006016C3" w:rsidP="006016C3">
      <w:pPr>
        <w:pStyle w:val="ListParagraph"/>
        <w:spacing w:line="360" w:lineRule="auto"/>
        <w:jc w:val="both"/>
        <w:rPr>
          <w:rFonts w:ascii="Times New Roman" w:hAnsi="Times New Roman" w:cs="Times New Roman"/>
          <w:sz w:val="24"/>
          <w:szCs w:val="24"/>
          <w:lang w:val="en-US"/>
        </w:rPr>
      </w:pPr>
      <w:proofErr w:type="spellStart"/>
      <w:r w:rsidRPr="006016C3">
        <w:rPr>
          <w:rFonts w:ascii="Times New Roman" w:hAnsi="Times New Roman" w:cs="Times New Roman"/>
          <w:sz w:val="24"/>
          <w:szCs w:val="24"/>
          <w:lang w:val="en-US"/>
        </w:rPr>
        <w:t>Terenul</w:t>
      </w:r>
      <w:proofErr w:type="spellEnd"/>
      <w:r w:rsidRPr="006016C3">
        <w:rPr>
          <w:rFonts w:ascii="Times New Roman" w:hAnsi="Times New Roman" w:cs="Times New Roman"/>
          <w:sz w:val="24"/>
          <w:szCs w:val="24"/>
          <w:lang w:val="en-US"/>
        </w:rPr>
        <w:t xml:space="preserve"> </w:t>
      </w:r>
      <w:proofErr w:type="spellStart"/>
      <w:proofErr w:type="gramStart"/>
      <w:r w:rsidRPr="006016C3">
        <w:rPr>
          <w:rFonts w:ascii="Times New Roman" w:hAnsi="Times New Roman" w:cs="Times New Roman"/>
          <w:sz w:val="24"/>
          <w:szCs w:val="24"/>
          <w:lang w:val="en-US"/>
        </w:rPr>
        <w:t>este</w:t>
      </w:r>
      <w:proofErr w:type="spellEnd"/>
      <w:proofErr w:type="gramEnd"/>
      <w:r w:rsidRPr="006016C3">
        <w:rPr>
          <w:rFonts w:ascii="Times New Roman" w:hAnsi="Times New Roman" w:cs="Times New Roman"/>
          <w:sz w:val="24"/>
          <w:szCs w:val="24"/>
          <w:lang w:val="en-US"/>
        </w:rPr>
        <w:t xml:space="preserve"> plat </w:t>
      </w:r>
      <w:proofErr w:type="spellStart"/>
      <w:r w:rsidRPr="006016C3">
        <w:rPr>
          <w:rFonts w:ascii="Times New Roman" w:hAnsi="Times New Roman" w:cs="Times New Roman"/>
          <w:sz w:val="24"/>
          <w:szCs w:val="24"/>
          <w:lang w:val="en-US"/>
        </w:rPr>
        <w:t>si</w:t>
      </w:r>
      <w:proofErr w:type="spellEnd"/>
      <w:r w:rsidRPr="006016C3">
        <w:rPr>
          <w:rFonts w:ascii="Times New Roman" w:hAnsi="Times New Roman" w:cs="Times New Roman"/>
          <w:sz w:val="24"/>
          <w:szCs w:val="24"/>
          <w:lang w:val="en-US"/>
        </w:rPr>
        <w:t xml:space="preserve"> </w:t>
      </w:r>
      <w:proofErr w:type="spellStart"/>
      <w:r w:rsidRPr="006016C3">
        <w:rPr>
          <w:rFonts w:ascii="Times New Roman" w:hAnsi="Times New Roman" w:cs="Times New Roman"/>
          <w:sz w:val="24"/>
          <w:szCs w:val="24"/>
          <w:lang w:val="en-US"/>
        </w:rPr>
        <w:t>prezinta</w:t>
      </w:r>
      <w:proofErr w:type="spellEnd"/>
      <w:r w:rsidRPr="006016C3">
        <w:rPr>
          <w:rFonts w:ascii="Times New Roman" w:hAnsi="Times New Roman" w:cs="Times New Roman"/>
          <w:sz w:val="24"/>
          <w:szCs w:val="24"/>
          <w:lang w:val="en-US"/>
        </w:rPr>
        <w:t xml:space="preserve"> </w:t>
      </w:r>
      <w:proofErr w:type="spellStart"/>
      <w:r w:rsidRPr="006016C3">
        <w:rPr>
          <w:rFonts w:ascii="Times New Roman" w:hAnsi="Times New Roman" w:cs="Times New Roman"/>
          <w:sz w:val="24"/>
          <w:szCs w:val="24"/>
          <w:lang w:val="en-US"/>
        </w:rPr>
        <w:t>urmatoarele</w:t>
      </w:r>
      <w:proofErr w:type="spellEnd"/>
      <w:r w:rsidRPr="006016C3">
        <w:rPr>
          <w:rFonts w:ascii="Times New Roman" w:hAnsi="Times New Roman" w:cs="Times New Roman"/>
          <w:sz w:val="24"/>
          <w:szCs w:val="24"/>
          <w:lang w:val="en-US"/>
        </w:rPr>
        <w:t xml:space="preserve"> </w:t>
      </w:r>
      <w:proofErr w:type="spellStart"/>
      <w:r w:rsidRPr="006016C3">
        <w:rPr>
          <w:rFonts w:ascii="Times New Roman" w:hAnsi="Times New Roman" w:cs="Times New Roman"/>
          <w:sz w:val="24"/>
          <w:szCs w:val="24"/>
          <w:lang w:val="en-US"/>
        </w:rPr>
        <w:t>vecinatati</w:t>
      </w:r>
      <w:proofErr w:type="spellEnd"/>
      <w:r w:rsidRPr="006016C3">
        <w:rPr>
          <w:rFonts w:ascii="Times New Roman" w:hAnsi="Times New Roman" w:cs="Times New Roman"/>
          <w:sz w:val="24"/>
          <w:szCs w:val="24"/>
          <w:lang w:val="en-US"/>
        </w:rPr>
        <w:t>:</w:t>
      </w:r>
    </w:p>
    <w:p w:rsidR="006016C3" w:rsidRDefault="006016C3" w:rsidP="006016C3">
      <w:pPr>
        <w:numPr>
          <w:ilvl w:val="0"/>
          <w:numId w:val="13"/>
        </w:numPr>
        <w:spacing w:line="360" w:lineRule="auto"/>
        <w:ind w:left="1170"/>
        <w:jc w:val="both"/>
        <w:rPr>
          <w:lang w:val="en-US"/>
        </w:rPr>
      </w:pPr>
      <w:r w:rsidRPr="009350D4">
        <w:rPr>
          <w:lang w:val="en-US"/>
        </w:rPr>
        <w:t>la Nord</w:t>
      </w:r>
      <w:r>
        <w:rPr>
          <w:lang w:val="en-US"/>
        </w:rPr>
        <w:t xml:space="preserve">: </w:t>
      </w:r>
      <w:proofErr w:type="spellStart"/>
      <w:r>
        <w:rPr>
          <w:lang w:val="en-US"/>
        </w:rPr>
        <w:t>Dumitrascu</w:t>
      </w:r>
      <w:proofErr w:type="spellEnd"/>
      <w:r>
        <w:rPr>
          <w:lang w:val="en-US"/>
        </w:rPr>
        <w:t xml:space="preserve"> </w:t>
      </w:r>
      <w:proofErr w:type="spellStart"/>
      <w:r>
        <w:rPr>
          <w:lang w:val="en-US"/>
        </w:rPr>
        <w:t>Cristea</w:t>
      </w:r>
      <w:proofErr w:type="spellEnd"/>
      <w:r>
        <w:rPr>
          <w:lang w:val="en-US"/>
        </w:rPr>
        <w:t xml:space="preserve"> 11,51m / </w:t>
      </w:r>
      <w:proofErr w:type="spellStart"/>
      <w:r>
        <w:rPr>
          <w:lang w:val="en-US"/>
        </w:rPr>
        <w:t>Mihaita</w:t>
      </w:r>
      <w:proofErr w:type="spellEnd"/>
      <w:r>
        <w:rPr>
          <w:lang w:val="en-US"/>
        </w:rPr>
        <w:t xml:space="preserve"> Maria 8,7m / </w:t>
      </w:r>
      <w:proofErr w:type="spellStart"/>
      <w:r>
        <w:rPr>
          <w:lang w:val="en-US"/>
        </w:rPr>
        <w:t>Dumitrascu</w:t>
      </w:r>
      <w:proofErr w:type="spellEnd"/>
      <w:r>
        <w:rPr>
          <w:lang w:val="en-US"/>
        </w:rPr>
        <w:t xml:space="preserve"> C-tin 5,72m;</w:t>
      </w:r>
    </w:p>
    <w:p w:rsidR="006016C3" w:rsidRDefault="006016C3" w:rsidP="006016C3">
      <w:pPr>
        <w:numPr>
          <w:ilvl w:val="0"/>
          <w:numId w:val="13"/>
        </w:numPr>
        <w:spacing w:line="360" w:lineRule="auto"/>
        <w:ind w:left="1170"/>
        <w:jc w:val="both"/>
        <w:rPr>
          <w:lang w:val="en-US"/>
        </w:rPr>
      </w:pPr>
      <w:r>
        <w:rPr>
          <w:lang w:val="en-US"/>
        </w:rPr>
        <w:t xml:space="preserve">La </w:t>
      </w:r>
      <w:proofErr w:type="spellStart"/>
      <w:r>
        <w:rPr>
          <w:lang w:val="en-US"/>
        </w:rPr>
        <w:t>est</w:t>
      </w:r>
      <w:proofErr w:type="spellEnd"/>
      <w:r>
        <w:rPr>
          <w:lang w:val="en-US"/>
        </w:rPr>
        <w:t xml:space="preserve">: NC7647 19,5+1,13 m / NC3400 0,03+13,01+17,99+27,13 m / str. </w:t>
      </w:r>
      <w:proofErr w:type="spellStart"/>
      <w:r>
        <w:rPr>
          <w:lang w:val="en-US"/>
        </w:rPr>
        <w:t>Indepententei</w:t>
      </w:r>
      <w:proofErr w:type="spellEnd"/>
      <w:r>
        <w:rPr>
          <w:lang w:val="en-US"/>
        </w:rPr>
        <w:t xml:space="preserve"> 3,1 m;</w:t>
      </w:r>
    </w:p>
    <w:p w:rsidR="006016C3" w:rsidRDefault="006016C3" w:rsidP="006016C3">
      <w:pPr>
        <w:numPr>
          <w:ilvl w:val="0"/>
          <w:numId w:val="13"/>
        </w:numPr>
        <w:spacing w:line="360" w:lineRule="auto"/>
        <w:ind w:left="1170"/>
        <w:jc w:val="both"/>
        <w:rPr>
          <w:lang w:val="en-US"/>
        </w:rPr>
      </w:pPr>
      <w:r>
        <w:rPr>
          <w:lang w:val="en-US"/>
        </w:rPr>
        <w:t xml:space="preserve">La vest: NC13457 15,89+2,54 m / </w:t>
      </w:r>
      <w:proofErr w:type="spellStart"/>
      <w:r>
        <w:rPr>
          <w:lang w:val="en-US"/>
        </w:rPr>
        <w:t>Fdt</w:t>
      </w:r>
      <w:proofErr w:type="spellEnd"/>
      <w:r>
        <w:rPr>
          <w:lang w:val="en-US"/>
        </w:rPr>
        <w:t xml:space="preserve">. </w:t>
      </w:r>
      <w:proofErr w:type="spellStart"/>
      <w:r>
        <w:rPr>
          <w:lang w:val="en-US"/>
        </w:rPr>
        <w:t>Randunelelor</w:t>
      </w:r>
      <w:proofErr w:type="spellEnd"/>
      <w:r>
        <w:rPr>
          <w:lang w:val="en-US"/>
        </w:rPr>
        <w:t xml:space="preserve"> 9,83m / NC51107 14,32+0,44 m / NC8258 2,54m;</w:t>
      </w:r>
    </w:p>
    <w:p w:rsidR="006016C3" w:rsidRPr="006016C3" w:rsidRDefault="006016C3" w:rsidP="006016C3">
      <w:pPr>
        <w:numPr>
          <w:ilvl w:val="0"/>
          <w:numId w:val="13"/>
        </w:numPr>
        <w:spacing w:line="360" w:lineRule="auto"/>
        <w:ind w:left="1170"/>
        <w:jc w:val="both"/>
        <w:rPr>
          <w:lang w:val="en-US"/>
        </w:rPr>
      </w:pPr>
      <w:r>
        <w:rPr>
          <w:lang w:val="en-US"/>
        </w:rPr>
        <w:t xml:space="preserve">La </w:t>
      </w:r>
      <w:proofErr w:type="spellStart"/>
      <w:r>
        <w:rPr>
          <w:lang w:val="en-US"/>
        </w:rPr>
        <w:t>sud</w:t>
      </w:r>
      <w:proofErr w:type="spellEnd"/>
      <w:r>
        <w:rPr>
          <w:lang w:val="en-US"/>
        </w:rPr>
        <w:t xml:space="preserve">: NC4998 18,66+25,16+11,18 m / NC3672 15,61 m / </w:t>
      </w:r>
      <w:proofErr w:type="spellStart"/>
      <w:r>
        <w:rPr>
          <w:lang w:val="en-US"/>
        </w:rPr>
        <w:t>Domeniu</w:t>
      </w:r>
      <w:proofErr w:type="spellEnd"/>
      <w:r>
        <w:rPr>
          <w:lang w:val="en-US"/>
        </w:rPr>
        <w:t xml:space="preserve"> Public 4,04+4,46+8,87m</w:t>
      </w:r>
    </w:p>
    <w:p w:rsidR="00162AAD" w:rsidRPr="00856B93" w:rsidRDefault="00162AAD"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Suprafete de teren construite si suprafete de teren libere</w:t>
      </w:r>
    </w:p>
    <w:p w:rsidR="006016C3" w:rsidRDefault="006016C3" w:rsidP="006016C3">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Pe amplasament nu exista nicio constructie anterioara (este liber de constructii).</w:t>
      </w:r>
    </w:p>
    <w:p w:rsidR="006016C3" w:rsidRPr="00162AAD" w:rsidRDefault="006016C3" w:rsidP="006016C3">
      <w:pPr>
        <w:pStyle w:val="ListParagraph"/>
        <w:spacing w:line="360" w:lineRule="auto"/>
        <w:jc w:val="both"/>
        <w:rPr>
          <w:lang w:val="en-US"/>
        </w:rPr>
      </w:pPr>
      <w:r>
        <w:rPr>
          <w:rFonts w:ascii="Times New Roman" w:hAnsi="Times New Roman" w:cs="Times New Roman"/>
          <w:sz w:val="24"/>
          <w:szCs w:val="24"/>
        </w:rPr>
        <w:t>Constructia propusa se pozitioneaza in zona nord-estica a parcelei, cu accesul in cladire aliniat cu accesul in incinta proprietatii.</w:t>
      </w:r>
    </w:p>
    <w:p w:rsidR="00162AAD" w:rsidRPr="00856B93" w:rsidRDefault="00162AAD"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Caracterul zonei, aspectul arhitectural urbanistic</w:t>
      </w:r>
    </w:p>
    <w:p w:rsidR="003A00FE" w:rsidRPr="003A00FE" w:rsidRDefault="00BE3E88" w:rsidP="003A00FE">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Zona se incadreaza in UTR3, subzona functionala M1 – subzona situata in afara limtelor zonei de protectie, in care se mentine configuratia tesutului urban traditional. Zona este definita de cladiri cu putine niveluri (Dominant P+1, P+2) alcatuind fronturi continue si discontinue dispuse pe parcele destinate locuintelor individuale cu spatii la parter ce au functiuni complementare</w:t>
      </w:r>
      <w:r w:rsidR="00E75469">
        <w:rPr>
          <w:rFonts w:ascii="Times New Roman" w:hAnsi="Times New Roman" w:cs="Times New Roman"/>
          <w:sz w:val="24"/>
          <w:szCs w:val="24"/>
        </w:rPr>
        <w:t>, exceptie facand o grupare restransa de locuinte colective cu regim de inaltime P+4, la sud-vest de amplasamentul studiat.</w:t>
      </w:r>
    </w:p>
    <w:p w:rsidR="00E75469" w:rsidRDefault="00E75469" w:rsidP="00E75469">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Adiacent zonei se afla terenuri ocupate de constructii de locuit, comerciale si de servicii:</w:t>
      </w:r>
    </w:p>
    <w:p w:rsidR="00B66DCF" w:rsidRDefault="00E75469" w:rsidP="00E75469">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75469" w:rsidRDefault="00B66DCF" w:rsidP="00E75469">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75469">
        <w:rPr>
          <w:rFonts w:ascii="Times New Roman" w:hAnsi="Times New Roman" w:cs="Times New Roman"/>
          <w:sz w:val="24"/>
          <w:szCs w:val="24"/>
        </w:rPr>
        <w:t>Spatii comerciale;</w:t>
      </w:r>
    </w:p>
    <w:p w:rsidR="00E75469" w:rsidRDefault="00E75469" w:rsidP="00E75469">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Spatii pentru servicii medicale;</w:t>
      </w:r>
    </w:p>
    <w:p w:rsidR="00E75469" w:rsidRDefault="00E75469" w:rsidP="00E75469">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Accese pietonale si carosabile;</w:t>
      </w:r>
    </w:p>
    <w:p w:rsidR="00E75469" w:rsidRDefault="00E75469" w:rsidP="00E75469">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Parcari si spatii pentru incarcat/descarcat si manevre;</w:t>
      </w:r>
    </w:p>
    <w:p w:rsidR="00E75469" w:rsidRPr="00E75469" w:rsidRDefault="00E75469" w:rsidP="00E75469">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Retele tehnico-edilitare;</w:t>
      </w:r>
    </w:p>
    <w:p w:rsidR="00162AAD" w:rsidRPr="00856B93" w:rsidRDefault="00162AAD"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Tipul de proprietate asupra terenurilor, cu precizarea suprafetelor ocupate</w:t>
      </w:r>
    </w:p>
    <w:p w:rsidR="00BE3E88" w:rsidRDefault="00BE3E88" w:rsidP="00BE3E8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Zona studiata este ocupata de terenuri proprietate privata cu un parcelar bine definit. Amplasamentul utilizat pentru constructia obiectivului este detinut in proprietate privata si are suprafata de 1380,00mp, fiind liber de constructii.</w:t>
      </w:r>
    </w:p>
    <w:p w:rsidR="00BE3E88" w:rsidRDefault="00BE3E88" w:rsidP="00BE3E8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Suprafata desfasurata: </w:t>
      </w:r>
      <w:r w:rsidR="00856B93">
        <w:rPr>
          <w:rFonts w:ascii="Times New Roman" w:hAnsi="Times New Roman" w:cs="Times New Roman"/>
          <w:sz w:val="24"/>
          <w:szCs w:val="24"/>
        </w:rPr>
        <w:t>1.001,42</w:t>
      </w:r>
      <w:r w:rsidR="00E75469">
        <w:rPr>
          <w:rFonts w:ascii="Times New Roman" w:hAnsi="Times New Roman" w:cs="Times New Roman"/>
          <w:sz w:val="24"/>
          <w:szCs w:val="24"/>
        </w:rPr>
        <w:t xml:space="preserve"> </w:t>
      </w:r>
      <w:r>
        <w:rPr>
          <w:rFonts w:ascii="Times New Roman" w:hAnsi="Times New Roman" w:cs="Times New Roman"/>
          <w:sz w:val="24"/>
          <w:szCs w:val="24"/>
        </w:rPr>
        <w:t>mp</w:t>
      </w:r>
      <w:r w:rsidR="00E75469">
        <w:rPr>
          <w:rFonts w:ascii="Times New Roman" w:hAnsi="Times New Roman" w:cs="Times New Roman"/>
          <w:sz w:val="24"/>
          <w:szCs w:val="24"/>
        </w:rPr>
        <w:t xml:space="preserve"> (propus)</w:t>
      </w:r>
      <w:r>
        <w:rPr>
          <w:rFonts w:ascii="Times New Roman" w:hAnsi="Times New Roman" w:cs="Times New Roman"/>
          <w:sz w:val="24"/>
          <w:szCs w:val="24"/>
        </w:rPr>
        <w:t>;</w:t>
      </w:r>
    </w:p>
    <w:p w:rsidR="00BE3E88" w:rsidRDefault="00BE3E88" w:rsidP="00BE3E8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Suprafata construita: </w:t>
      </w:r>
      <w:r w:rsidR="00856B93">
        <w:rPr>
          <w:rFonts w:ascii="Times New Roman" w:hAnsi="Times New Roman" w:cs="Times New Roman"/>
          <w:sz w:val="24"/>
          <w:szCs w:val="24"/>
        </w:rPr>
        <w:t>342,07</w:t>
      </w:r>
      <w:r w:rsidR="00E75469">
        <w:rPr>
          <w:rFonts w:ascii="Times New Roman" w:hAnsi="Times New Roman" w:cs="Times New Roman"/>
          <w:sz w:val="24"/>
          <w:szCs w:val="24"/>
        </w:rPr>
        <w:t xml:space="preserve">,00 </w:t>
      </w:r>
      <w:r>
        <w:rPr>
          <w:rFonts w:ascii="Times New Roman" w:hAnsi="Times New Roman" w:cs="Times New Roman"/>
          <w:sz w:val="24"/>
          <w:szCs w:val="24"/>
        </w:rPr>
        <w:t>mp</w:t>
      </w:r>
      <w:r w:rsidR="00E75469">
        <w:rPr>
          <w:rFonts w:ascii="Times New Roman" w:hAnsi="Times New Roman" w:cs="Times New Roman"/>
          <w:sz w:val="24"/>
          <w:szCs w:val="24"/>
        </w:rPr>
        <w:t xml:space="preserve"> (propus)</w:t>
      </w:r>
      <w:r>
        <w:rPr>
          <w:rFonts w:ascii="Times New Roman" w:hAnsi="Times New Roman" w:cs="Times New Roman"/>
          <w:sz w:val="24"/>
          <w:szCs w:val="24"/>
        </w:rPr>
        <w:t>;</w:t>
      </w:r>
    </w:p>
    <w:p w:rsidR="00BE3E88" w:rsidRDefault="00BE3E88" w:rsidP="00BE3E8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Suprafata utila: </w:t>
      </w:r>
      <w:r w:rsidR="00E75469">
        <w:rPr>
          <w:rFonts w:ascii="Times New Roman" w:hAnsi="Times New Roman" w:cs="Times New Roman"/>
          <w:sz w:val="24"/>
          <w:szCs w:val="24"/>
        </w:rPr>
        <w:t>853,84</w:t>
      </w:r>
      <w:r>
        <w:rPr>
          <w:rFonts w:ascii="Times New Roman" w:hAnsi="Times New Roman" w:cs="Times New Roman"/>
          <w:sz w:val="24"/>
          <w:szCs w:val="24"/>
        </w:rPr>
        <w:t>mp</w:t>
      </w:r>
      <w:r w:rsidR="00E75469">
        <w:rPr>
          <w:rFonts w:ascii="Times New Roman" w:hAnsi="Times New Roman" w:cs="Times New Roman"/>
          <w:sz w:val="24"/>
          <w:szCs w:val="24"/>
        </w:rPr>
        <w:t xml:space="preserve"> (propus)</w:t>
      </w:r>
      <w:r>
        <w:rPr>
          <w:rFonts w:ascii="Times New Roman" w:hAnsi="Times New Roman" w:cs="Times New Roman"/>
          <w:sz w:val="24"/>
          <w:szCs w:val="24"/>
        </w:rPr>
        <w:t>;</w:t>
      </w:r>
    </w:p>
    <w:p w:rsidR="00BE3E88" w:rsidRDefault="00BE3E88" w:rsidP="00BE3E8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Suprafata platformelor si trotuarelor (betonata): </w:t>
      </w:r>
      <w:r w:rsidR="00856B93">
        <w:rPr>
          <w:rFonts w:ascii="Times New Roman" w:hAnsi="Times New Roman" w:cs="Times New Roman"/>
          <w:sz w:val="24"/>
          <w:szCs w:val="24"/>
        </w:rPr>
        <w:t>337,93</w:t>
      </w:r>
      <w:r>
        <w:rPr>
          <w:rFonts w:ascii="Times New Roman" w:hAnsi="Times New Roman" w:cs="Times New Roman"/>
          <w:sz w:val="24"/>
          <w:szCs w:val="24"/>
        </w:rPr>
        <w:t>mp</w:t>
      </w:r>
      <w:r w:rsidR="00E75469">
        <w:rPr>
          <w:rFonts w:ascii="Times New Roman" w:hAnsi="Times New Roman" w:cs="Times New Roman"/>
          <w:sz w:val="24"/>
          <w:szCs w:val="24"/>
        </w:rPr>
        <w:t xml:space="preserve"> (propus)</w:t>
      </w:r>
      <w:r>
        <w:rPr>
          <w:rFonts w:ascii="Times New Roman" w:hAnsi="Times New Roman" w:cs="Times New Roman"/>
          <w:sz w:val="24"/>
          <w:szCs w:val="24"/>
        </w:rPr>
        <w:t>;</w:t>
      </w:r>
    </w:p>
    <w:p w:rsidR="00BE3E88" w:rsidRPr="00BE3E88" w:rsidRDefault="00BE3E88" w:rsidP="00BE3E88">
      <w:pPr>
        <w:pStyle w:val="ListParagraph"/>
        <w:spacing w:line="360" w:lineRule="auto"/>
        <w:jc w:val="both"/>
        <w:rPr>
          <w:lang w:val="en-US"/>
        </w:rPr>
      </w:pPr>
      <w:r>
        <w:rPr>
          <w:rFonts w:ascii="Times New Roman" w:hAnsi="Times New Roman" w:cs="Times New Roman"/>
          <w:sz w:val="24"/>
          <w:szCs w:val="24"/>
        </w:rPr>
        <w:t xml:space="preserve">Suprafata spatiilor verzi: </w:t>
      </w:r>
      <w:r w:rsidR="00856B93">
        <w:rPr>
          <w:rFonts w:ascii="Times New Roman" w:hAnsi="Times New Roman" w:cs="Times New Roman"/>
          <w:sz w:val="24"/>
          <w:szCs w:val="24"/>
        </w:rPr>
        <w:t>700,00</w:t>
      </w:r>
      <w:r>
        <w:rPr>
          <w:rFonts w:ascii="Times New Roman" w:hAnsi="Times New Roman" w:cs="Times New Roman"/>
          <w:sz w:val="24"/>
          <w:szCs w:val="24"/>
        </w:rPr>
        <w:t>mp</w:t>
      </w:r>
      <w:r w:rsidR="00E75469">
        <w:rPr>
          <w:rFonts w:ascii="Times New Roman" w:hAnsi="Times New Roman" w:cs="Times New Roman"/>
          <w:sz w:val="24"/>
          <w:szCs w:val="24"/>
        </w:rPr>
        <w:t xml:space="preserve"> (propus) .</w:t>
      </w:r>
    </w:p>
    <w:p w:rsidR="00BE3E88" w:rsidRPr="00856B93" w:rsidRDefault="00BE3E88"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Conditiile studiului geotehnic privind conditiile de fundare</w:t>
      </w:r>
    </w:p>
    <w:p w:rsidR="00BE3E88" w:rsidRDefault="00BE3E88" w:rsidP="00BE3E8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Adancimea de fundare recomandata Df = 1m fata de CTN;</w:t>
      </w:r>
    </w:p>
    <w:p w:rsidR="00BE3E88" w:rsidRDefault="00BE3E88" w:rsidP="00BE3E8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Cota +/- 0,00 este cota pardoselii finite a constructiei proiectate;</w:t>
      </w:r>
    </w:p>
    <w:p w:rsidR="00BE3E88" w:rsidRDefault="00BE3E88" w:rsidP="00BE3E8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Teren de fundare – argila neagra tare cu concretiuni calcaroase;</w:t>
      </w:r>
    </w:p>
    <w:p w:rsidR="00BE3E88" w:rsidRDefault="00BE3E88" w:rsidP="00BE3E8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Presiunea conventionala: Pconv = 220KPa</w:t>
      </w:r>
    </w:p>
    <w:p w:rsidR="00BE3E88" w:rsidRPr="00162AAD" w:rsidRDefault="00BE3E88" w:rsidP="00BE3E88">
      <w:pPr>
        <w:pStyle w:val="ListParagraph"/>
        <w:spacing w:line="360" w:lineRule="auto"/>
        <w:jc w:val="both"/>
        <w:rPr>
          <w:lang w:val="en-US"/>
        </w:rPr>
      </w:pPr>
      <w:r>
        <w:rPr>
          <w:rFonts w:ascii="Times New Roman" w:hAnsi="Times New Roman" w:cs="Times New Roman"/>
          <w:sz w:val="24"/>
          <w:szCs w:val="24"/>
        </w:rPr>
        <w:t>Adancimea de inghet: 0,9m fata de CTN</w:t>
      </w:r>
    </w:p>
    <w:p w:rsidR="00162AAD" w:rsidRPr="00856B93" w:rsidRDefault="00162AAD"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Accidente de teren (beciuri, hrube si umpluturi) cu precizarea pozitiei acestora</w:t>
      </w:r>
      <w:r w:rsidR="00856B93">
        <w:rPr>
          <w:rFonts w:ascii="Times New Roman" w:hAnsi="Times New Roman" w:cs="Times New Roman"/>
          <w:sz w:val="24"/>
          <w:szCs w:val="24"/>
          <w:u w:val="single"/>
        </w:rPr>
        <w:t xml:space="preserve"> </w:t>
      </w:r>
      <w:r w:rsidR="00856B93">
        <w:rPr>
          <w:rFonts w:ascii="Times New Roman" w:hAnsi="Times New Roman" w:cs="Times New Roman"/>
          <w:sz w:val="24"/>
          <w:szCs w:val="24"/>
        </w:rPr>
        <w:t xml:space="preserve"> - nu este cazul</w:t>
      </w:r>
      <w:r w:rsidR="00856B93">
        <w:rPr>
          <w:rFonts w:ascii="Times New Roman" w:hAnsi="Times New Roman" w:cs="Times New Roman"/>
          <w:sz w:val="24"/>
          <w:szCs w:val="24"/>
          <w:lang w:val="en-US"/>
        </w:rPr>
        <w:t>;</w:t>
      </w:r>
    </w:p>
    <w:p w:rsidR="00162AAD" w:rsidRPr="00856B93" w:rsidRDefault="00162AAD"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Adancimea apei subterane</w:t>
      </w:r>
    </w:p>
    <w:p w:rsidR="00BE3E88" w:rsidRPr="00162AAD" w:rsidRDefault="00BE3E88" w:rsidP="00BE3E88">
      <w:pPr>
        <w:pStyle w:val="ListParagraph"/>
        <w:spacing w:line="360" w:lineRule="auto"/>
        <w:jc w:val="both"/>
        <w:rPr>
          <w:lang w:val="en-US"/>
        </w:rPr>
      </w:pPr>
      <w:r>
        <w:rPr>
          <w:rFonts w:ascii="Times New Roman" w:hAnsi="Times New Roman" w:cs="Times New Roman"/>
          <w:sz w:val="24"/>
          <w:szCs w:val="24"/>
        </w:rPr>
        <w:t>Pana la adancimea forajului executat pe amplasament (6,00m) nu a fost intalnita apa freatica.</w:t>
      </w:r>
    </w:p>
    <w:p w:rsidR="00162AAD" w:rsidRPr="00856B93" w:rsidRDefault="00162AAD"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Parametrii seismici caracteristici zonei (zona, grad, ag, Tc)</w:t>
      </w:r>
    </w:p>
    <w:p w:rsidR="00BE3E88" w:rsidRPr="00162AAD" w:rsidRDefault="00BE3E88" w:rsidP="00BE3E88">
      <w:pPr>
        <w:pStyle w:val="ListParagraph"/>
        <w:spacing w:line="360" w:lineRule="auto"/>
        <w:jc w:val="both"/>
        <w:rPr>
          <w:lang w:val="en-US"/>
        </w:rPr>
      </w:pPr>
      <w:r>
        <w:rPr>
          <w:rFonts w:ascii="Times New Roman" w:hAnsi="Times New Roman" w:cs="Times New Roman"/>
          <w:sz w:val="24"/>
          <w:szCs w:val="24"/>
        </w:rPr>
        <w:t>Din punct de vedere seismic, normativul P100/1/2013, amplasamentul se incadreaza in zona cu perioada Tc = 1,6 sec si ag = 0,35</w:t>
      </w:r>
    </w:p>
    <w:p w:rsidR="00162AAD" w:rsidRPr="00856B93" w:rsidRDefault="00162AAD"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Analiza fondului construit (inaltime, structura, stare etc)</w:t>
      </w:r>
    </w:p>
    <w:p w:rsidR="00162AAD" w:rsidRDefault="00162AAD" w:rsidP="00162AAD">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Pe terenul destinat constructiei nu exista nicio constructie anterioara.</w:t>
      </w:r>
    </w:p>
    <w:p w:rsidR="00162AAD" w:rsidRPr="00162AAD" w:rsidRDefault="00162AAD" w:rsidP="00162AAD">
      <w:pPr>
        <w:pStyle w:val="ListParagraph"/>
        <w:spacing w:line="360" w:lineRule="auto"/>
        <w:jc w:val="both"/>
        <w:rPr>
          <w:lang w:val="en-US"/>
        </w:rPr>
      </w:pPr>
      <w:r>
        <w:rPr>
          <w:rFonts w:ascii="Times New Roman" w:hAnsi="Times New Roman" w:cs="Times New Roman"/>
          <w:sz w:val="24"/>
          <w:szCs w:val="24"/>
        </w:rPr>
        <w:t>Constructiile de pe parcelele adiacente sunt realizate din zidarie simpla, cu acoperisuri in sarpanta si sunt in stare buna de utilizare.</w:t>
      </w:r>
    </w:p>
    <w:p w:rsidR="00162AAD" w:rsidRPr="00856B93" w:rsidRDefault="00162AAD" w:rsidP="00162AAD">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Echiparea existenta</w:t>
      </w:r>
    </w:p>
    <w:p w:rsidR="00856B93" w:rsidRPr="00A6026C" w:rsidRDefault="00162AAD" w:rsidP="00A6026C">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Terenul este prevazut cu reletele de energie electrica, gaz, canalizare, apa si telefonie, utilitati la care cladirea propusa se va putea racorda pe baza unor lucrari edilitare de incinta, nemaifiind n</w:t>
      </w:r>
      <w:r w:rsidRPr="003A00FE">
        <w:rPr>
          <w:rFonts w:ascii="Times New Roman" w:hAnsi="Times New Roman" w:cs="Times New Roman"/>
          <w:sz w:val="24"/>
          <w:szCs w:val="24"/>
        </w:rPr>
        <w:t>evoie de alte racorduri sau bransamente.</w:t>
      </w:r>
    </w:p>
    <w:p w:rsidR="00287104" w:rsidRPr="00696DF9" w:rsidRDefault="00287104" w:rsidP="001C248F">
      <w:pPr>
        <w:pStyle w:val="ListParagraph"/>
        <w:numPr>
          <w:ilvl w:val="0"/>
          <w:numId w:val="40"/>
        </w:numPr>
        <w:spacing w:line="360" w:lineRule="auto"/>
        <w:ind w:left="180"/>
        <w:jc w:val="both"/>
        <w:rPr>
          <w:b/>
          <w:lang w:val="en-US"/>
        </w:rPr>
      </w:pPr>
      <w:r>
        <w:rPr>
          <w:rFonts w:ascii="Times New Roman" w:hAnsi="Times New Roman" w:cs="Times New Roman"/>
          <w:b/>
          <w:sz w:val="24"/>
          <w:szCs w:val="24"/>
        </w:rPr>
        <w:t>REGLEMENTARI</w:t>
      </w:r>
    </w:p>
    <w:p w:rsidR="00696DF9" w:rsidRPr="00856B93" w:rsidRDefault="00696DF9" w:rsidP="00696DF9">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Obiectivele noi solicitate prin tema-program</w:t>
      </w:r>
    </w:p>
    <w:p w:rsidR="00B14806" w:rsidRDefault="00B14806" w:rsidP="00B14806">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Obiectivul solicitat prin tema program este edificarea unei constructii P+2 cu functiunea de prestari servicii medicale, amplasarea circulatiilor auto si pietonale si amenajarile aferente.</w:t>
      </w:r>
    </w:p>
    <w:p w:rsidR="00A6026C" w:rsidRDefault="00A6026C" w:rsidP="00B14806">
      <w:pPr>
        <w:pStyle w:val="ListParagraph"/>
        <w:spacing w:line="360" w:lineRule="auto"/>
        <w:jc w:val="both"/>
        <w:rPr>
          <w:rFonts w:ascii="Times New Roman" w:hAnsi="Times New Roman" w:cs="Times New Roman"/>
          <w:color w:val="00B050"/>
          <w:sz w:val="24"/>
          <w:szCs w:val="24"/>
        </w:rPr>
      </w:pPr>
    </w:p>
    <w:p w:rsidR="00AA4722" w:rsidRPr="00B66DCF" w:rsidRDefault="00AA4722" w:rsidP="00B14806">
      <w:pPr>
        <w:pStyle w:val="ListParagraph"/>
        <w:spacing w:line="360" w:lineRule="auto"/>
        <w:jc w:val="both"/>
        <w:rPr>
          <w:rFonts w:ascii="Times New Roman" w:hAnsi="Times New Roman" w:cs="Times New Roman"/>
          <w:sz w:val="24"/>
          <w:szCs w:val="24"/>
        </w:rPr>
      </w:pPr>
      <w:r w:rsidRPr="00B66DCF">
        <w:rPr>
          <w:rFonts w:ascii="Times New Roman" w:hAnsi="Times New Roman" w:cs="Times New Roman"/>
          <w:sz w:val="24"/>
          <w:szCs w:val="24"/>
        </w:rPr>
        <w:t xml:space="preserve">NOTA: </w:t>
      </w:r>
    </w:p>
    <w:p w:rsidR="00AA4722" w:rsidRPr="00B66DCF" w:rsidRDefault="00AA4722" w:rsidP="00B14806">
      <w:pPr>
        <w:pStyle w:val="ListParagraph"/>
        <w:spacing w:line="360" w:lineRule="auto"/>
        <w:jc w:val="both"/>
        <w:rPr>
          <w:lang w:val="en-US"/>
        </w:rPr>
      </w:pPr>
      <w:r w:rsidRPr="00B66DCF">
        <w:rPr>
          <w:rFonts w:ascii="Times New Roman" w:hAnsi="Times New Roman" w:cs="Times New Roman"/>
          <w:sz w:val="24"/>
          <w:szCs w:val="24"/>
        </w:rPr>
        <w:t xml:space="preserve">Cu privire la reglementarile urbanistice prevazute in anexa la certificatul de urbanism , art. 2 „UTILIZARI ADMISE CU CONDITIONARI” si art. 3 „UTILIZARI INTERZISE” se mentioneza ca cladirea propusa NU se incadreaza in niciuna din situatiile descrise la art. 2 respectiv 3, intrucat NU este vorba despre o </w:t>
      </w:r>
      <w:r w:rsidRPr="00B66DCF">
        <w:rPr>
          <w:rFonts w:ascii="Times New Roman" w:hAnsi="Times New Roman" w:cs="Times New Roman"/>
          <w:sz w:val="24"/>
          <w:szCs w:val="24"/>
          <w:u w:val="single"/>
        </w:rPr>
        <w:t>refunctionalizare</w:t>
      </w:r>
      <w:r w:rsidRPr="00B66DCF">
        <w:rPr>
          <w:rFonts w:ascii="Times New Roman" w:hAnsi="Times New Roman" w:cs="Times New Roman"/>
          <w:sz w:val="24"/>
          <w:szCs w:val="24"/>
        </w:rPr>
        <w:t>, ci despre o constructie noua pe un teren liber de constructii – situatie in complet acord cu prevederile art.1 din anexa la certificatul de urbanism – „UTILIZARI PERMISE” – unde se stipuleaza foarte clar ca se pot edifica constructii cu functiuni complementare locuirii, printre care si  „servicii profesionale”, fara nicio referire la vreo conditionare. Astfel, NU este necesar ca, din totalul suprafetei desfasurate (ADC) doar 250mp sa fie alocati serviciilor, restul fiind pentru locuinte.</w:t>
      </w:r>
      <w:r w:rsidR="00B66DCF">
        <w:rPr>
          <w:rFonts w:ascii="Times New Roman" w:hAnsi="Times New Roman" w:cs="Times New Roman"/>
          <w:sz w:val="24"/>
          <w:szCs w:val="24"/>
        </w:rPr>
        <w:t xml:space="preserve"> De asemenea, obiectivul propus – desi depaseste suprafata de 250mp ADC – nu genereaza un trafic important de persoane (consultatiile facandu-se pe baza de programari), nu implica activitati care sa depaseasca ora 22.00 si nici nu produce poluare, in baza aprobarii notificarii emise de A.P.M. Buzau. Se apreciaza faptul ca, avand in vedere ca doar suprafata desfasurata depaseste 250mp, tocmai solicitarea intocmirii unui Plan Urbanistic de Detaliu (sau Zonal – dupa caz), vine in intampinarea acestei probleme.</w:t>
      </w:r>
    </w:p>
    <w:p w:rsidR="003A00FE" w:rsidRPr="00856B93" w:rsidRDefault="00696DF9" w:rsidP="003A00FE">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Functionalitate, amplasarea si conformarea constructiilor</w:t>
      </w:r>
    </w:p>
    <w:p w:rsidR="003A00FE" w:rsidRPr="003A00FE" w:rsidRDefault="003A00FE" w:rsidP="003A00FE">
      <w:pPr>
        <w:pStyle w:val="ListParagraph"/>
        <w:spacing w:line="360" w:lineRule="auto"/>
        <w:jc w:val="both"/>
        <w:rPr>
          <w:lang w:val="en-US"/>
        </w:rPr>
      </w:pPr>
      <w:r>
        <w:rPr>
          <w:rFonts w:ascii="Times New Roman" w:hAnsi="Times New Roman" w:cs="Times New Roman"/>
          <w:sz w:val="24"/>
          <w:szCs w:val="24"/>
        </w:rPr>
        <w:t xml:space="preserve">Cladirea va adaposti functiunea de constructie prestari servicii </w:t>
      </w:r>
      <w:r w:rsidR="005F5174">
        <w:rPr>
          <w:rFonts w:ascii="Times New Roman" w:hAnsi="Times New Roman" w:cs="Times New Roman"/>
          <w:sz w:val="24"/>
          <w:szCs w:val="24"/>
        </w:rPr>
        <w:t>profesionale medicale</w:t>
      </w:r>
      <w:r>
        <w:rPr>
          <w:rFonts w:ascii="Times New Roman" w:hAnsi="Times New Roman" w:cs="Times New Roman"/>
          <w:sz w:val="24"/>
          <w:szCs w:val="24"/>
        </w:rPr>
        <w:t xml:space="preserve"> c</w:t>
      </w:r>
      <w:r w:rsidR="005F5174">
        <w:rPr>
          <w:rFonts w:ascii="Times New Roman" w:hAnsi="Times New Roman" w:cs="Times New Roman"/>
          <w:sz w:val="24"/>
          <w:szCs w:val="24"/>
        </w:rPr>
        <w:t>u posibilitatea internarii de zi</w:t>
      </w:r>
      <w:r>
        <w:rPr>
          <w:rFonts w:ascii="Times New Roman" w:hAnsi="Times New Roman" w:cs="Times New Roman"/>
          <w:sz w:val="24"/>
          <w:szCs w:val="24"/>
        </w:rPr>
        <w:t>, fara pacienti care nu se pot deplasa in caz de evacuare de urgenta. Astfel, la parter sunt amenajate cabinetele (cu lavoar fiecare) si camera Radiologie, cu dependintele lor (anexe, grupuri sanitare, hol, receptie, oficiu etc), la etajul 1  sunt amenajate cabinetul CT cu anexe respectiv rezervele de internare de zi cu dependintele lor (camere laundry, oficiu, grupuri sanitare – NOTA – fiecare rezerva este prevazuta cu grup sanitar propriu). La etajul 2 sunt amenajate exclusiv rezerve de internare de o zi cu dependintele aferente. Pe acoperis exista un etaj tehnic partial unde se afla zona de servisare a liftului si camera centralei.</w:t>
      </w:r>
    </w:p>
    <w:p w:rsidR="00B14806" w:rsidRDefault="00B14806" w:rsidP="00B14806">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Finisajele exterioare vor fi:</w:t>
      </w:r>
    </w:p>
    <w:p w:rsidR="00B14806" w:rsidRDefault="003A00FE" w:rsidP="00B14806">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14806">
        <w:rPr>
          <w:rFonts w:ascii="Times New Roman" w:hAnsi="Times New Roman" w:cs="Times New Roman"/>
          <w:sz w:val="24"/>
          <w:szCs w:val="24"/>
        </w:rPr>
        <w:t>Soclul: placaj piatra/caramida.</w:t>
      </w:r>
    </w:p>
    <w:p w:rsidR="00B14806" w:rsidRDefault="003A00FE" w:rsidP="00B14806">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14806">
        <w:rPr>
          <w:rFonts w:ascii="Times New Roman" w:hAnsi="Times New Roman" w:cs="Times New Roman"/>
          <w:sz w:val="24"/>
          <w:szCs w:val="24"/>
        </w:rPr>
        <w:t xml:space="preserve">Pereti: tencuiala structurata alba/vernil, placari elemente liniare lemn/metal pentru exterior, </w:t>
      </w:r>
      <w:r>
        <w:rPr>
          <w:rFonts w:ascii="Times New Roman" w:hAnsi="Times New Roman" w:cs="Times New Roman"/>
          <w:sz w:val="24"/>
          <w:szCs w:val="24"/>
        </w:rPr>
        <w:t xml:space="preserve"> culoare maro.</w:t>
      </w:r>
    </w:p>
    <w:p w:rsidR="003A00FE" w:rsidRDefault="003A00FE" w:rsidP="00B14806">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Tamplarie: profile PVC/aluminiu cu geamuri termoizolante, culoare gri.</w:t>
      </w:r>
    </w:p>
    <w:p w:rsidR="003A00FE" w:rsidRPr="00B14806" w:rsidRDefault="003A00FE" w:rsidP="00B14806">
      <w:pPr>
        <w:pStyle w:val="ListParagraph"/>
        <w:spacing w:line="360" w:lineRule="auto"/>
        <w:jc w:val="both"/>
        <w:rPr>
          <w:lang w:val="en-US"/>
        </w:rPr>
      </w:pPr>
      <w:r>
        <w:rPr>
          <w:rFonts w:ascii="Times New Roman" w:hAnsi="Times New Roman" w:cs="Times New Roman"/>
          <w:sz w:val="24"/>
          <w:szCs w:val="24"/>
        </w:rPr>
        <w:t>Se va realiza o infatisare moderna, volumetria si finisajele propuse vor crea un aspect caracteristic zonei.</w:t>
      </w:r>
    </w:p>
    <w:p w:rsidR="00696DF9" w:rsidRPr="00856B93" w:rsidRDefault="00696DF9" w:rsidP="00696DF9">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Capacitatea, suprafata desfasurata</w:t>
      </w:r>
    </w:p>
    <w:p w:rsidR="005C3555" w:rsidRDefault="00B14806" w:rsidP="005C3555">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Cladirea este proiectata pentru o capacitate de consultatii de 5 c</w:t>
      </w:r>
      <w:r w:rsidR="005C3555">
        <w:rPr>
          <w:rFonts w:ascii="Times New Roman" w:hAnsi="Times New Roman" w:cs="Times New Roman"/>
          <w:sz w:val="24"/>
          <w:szCs w:val="24"/>
        </w:rPr>
        <w:t>abinete</w:t>
      </w:r>
      <w:r>
        <w:rPr>
          <w:rFonts w:ascii="Times New Roman" w:hAnsi="Times New Roman" w:cs="Times New Roman"/>
          <w:sz w:val="24"/>
          <w:szCs w:val="24"/>
        </w:rPr>
        <w:t xml:space="preserve">, cu dependintele acestora. </w:t>
      </w:r>
      <w:r w:rsidR="005C3555" w:rsidRPr="001E65D9">
        <w:rPr>
          <w:rFonts w:ascii="Times New Roman" w:hAnsi="Times New Roman" w:cs="Times New Roman"/>
          <w:sz w:val="24"/>
          <w:szCs w:val="24"/>
          <w:u w:val="single"/>
        </w:rPr>
        <w:t xml:space="preserve">Cu toate acestea, cabinetele respective trateaza specialitati comlementare si de aceea </w:t>
      </w:r>
      <w:r w:rsidR="005C3555" w:rsidRPr="001E65D9">
        <w:rPr>
          <w:rFonts w:ascii="Times New Roman" w:hAnsi="Times New Roman" w:cs="Times New Roman"/>
          <w:sz w:val="24"/>
          <w:szCs w:val="24"/>
          <w:u w:val="single"/>
        </w:rPr>
        <w:lastRenderedPageBreak/>
        <w:t>personalul medical consta in doar doi medici</w:t>
      </w:r>
      <w:r w:rsidR="00856B93" w:rsidRPr="001E65D9">
        <w:rPr>
          <w:rFonts w:ascii="Times New Roman" w:hAnsi="Times New Roman" w:cs="Times New Roman"/>
          <w:sz w:val="24"/>
          <w:szCs w:val="24"/>
          <w:u w:val="single"/>
        </w:rPr>
        <w:t xml:space="preserve"> care vor deservi toate specialitatile</w:t>
      </w:r>
      <w:r w:rsidR="005C3555" w:rsidRPr="001E65D9">
        <w:rPr>
          <w:rFonts w:ascii="Times New Roman" w:hAnsi="Times New Roman" w:cs="Times New Roman"/>
          <w:sz w:val="24"/>
          <w:szCs w:val="24"/>
          <w:u w:val="single"/>
        </w:rPr>
        <w:t>, doi asistenti si trei persoane pentru supravegherea rezervelor de tratament</w:t>
      </w:r>
      <w:r w:rsidR="005C3555" w:rsidRPr="00856B93">
        <w:rPr>
          <w:rFonts w:ascii="Times New Roman" w:hAnsi="Times New Roman" w:cs="Times New Roman"/>
          <w:color w:val="00B050"/>
          <w:sz w:val="24"/>
          <w:szCs w:val="24"/>
        </w:rPr>
        <w:t>.</w:t>
      </w:r>
      <w:r w:rsidR="005C3555">
        <w:rPr>
          <w:rFonts w:ascii="Times New Roman" w:hAnsi="Times New Roman" w:cs="Times New Roman"/>
          <w:sz w:val="24"/>
          <w:szCs w:val="24"/>
        </w:rPr>
        <w:t xml:space="preserve"> </w:t>
      </w:r>
    </w:p>
    <w:p w:rsidR="00B14806" w:rsidRPr="005C3555" w:rsidRDefault="00B14806" w:rsidP="005C3555">
      <w:pPr>
        <w:pStyle w:val="ListParagraph"/>
        <w:spacing w:line="360" w:lineRule="auto"/>
        <w:jc w:val="both"/>
        <w:rPr>
          <w:rFonts w:ascii="Times New Roman" w:hAnsi="Times New Roman" w:cs="Times New Roman"/>
          <w:sz w:val="24"/>
          <w:szCs w:val="24"/>
        </w:rPr>
      </w:pPr>
      <w:r w:rsidRPr="005C3555">
        <w:rPr>
          <w:rFonts w:ascii="Times New Roman" w:hAnsi="Times New Roman" w:cs="Times New Roman"/>
          <w:sz w:val="24"/>
          <w:szCs w:val="24"/>
        </w:rPr>
        <w:t xml:space="preserve">Suprafata desfasurata este distribuita pe 3 (trei) nivele si este de </w:t>
      </w:r>
      <w:r w:rsidR="005C3555" w:rsidRPr="005C3555">
        <w:rPr>
          <w:rFonts w:ascii="Times New Roman" w:hAnsi="Times New Roman" w:cs="Times New Roman"/>
          <w:sz w:val="24"/>
          <w:szCs w:val="24"/>
        </w:rPr>
        <w:t>1001,42</w:t>
      </w:r>
      <w:r w:rsidRPr="005C3555">
        <w:rPr>
          <w:rFonts w:ascii="Times New Roman" w:hAnsi="Times New Roman" w:cs="Times New Roman"/>
          <w:sz w:val="24"/>
          <w:szCs w:val="24"/>
        </w:rPr>
        <w:t>mp (853,84mp util desfasurat). Este prevazut si un lift de persoane.</w:t>
      </w:r>
    </w:p>
    <w:p w:rsidR="00647C9E" w:rsidRPr="00856B93" w:rsidRDefault="00696DF9" w:rsidP="00647C9E">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Principii de compozitie pentru realizarea obiectivelor noi (distante fata de constructiile existente, accese pietonale si auto, accese pentru utilajele de stingere a incendiilor etc)</w:t>
      </w:r>
    </w:p>
    <w:p w:rsidR="00A6026C" w:rsidRPr="001E65D9" w:rsidRDefault="00647C9E" w:rsidP="001E65D9">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Parcela se imparte in zona ocupata de constructia P+2 propusa (zona nordica) respectiv zona libera care ramane. </w:t>
      </w:r>
    </w:p>
    <w:p w:rsidR="00A6026C" w:rsidRPr="001E65D9" w:rsidRDefault="00A6026C" w:rsidP="00647C9E">
      <w:pPr>
        <w:pStyle w:val="ListParagraph"/>
        <w:spacing w:line="360" w:lineRule="auto"/>
        <w:jc w:val="both"/>
        <w:rPr>
          <w:rFonts w:ascii="Times New Roman" w:hAnsi="Times New Roman" w:cs="Times New Roman"/>
          <w:sz w:val="24"/>
          <w:szCs w:val="24"/>
        </w:rPr>
      </w:pPr>
      <w:r w:rsidRPr="001E65D9">
        <w:rPr>
          <w:rFonts w:ascii="Times New Roman" w:hAnsi="Times New Roman" w:cs="Times New Roman"/>
          <w:sz w:val="24"/>
          <w:szCs w:val="24"/>
        </w:rPr>
        <w:t>Retragerile fata de limita de proprietate sunt dupa cum urmeaza:</w:t>
      </w:r>
    </w:p>
    <w:p w:rsidR="00A6026C" w:rsidRPr="001E65D9" w:rsidRDefault="00A6026C" w:rsidP="00A6026C">
      <w:pPr>
        <w:pStyle w:val="ListParagraph"/>
        <w:numPr>
          <w:ilvl w:val="0"/>
          <w:numId w:val="41"/>
        </w:numPr>
        <w:spacing w:line="360" w:lineRule="auto"/>
        <w:jc w:val="both"/>
        <w:rPr>
          <w:rFonts w:ascii="Times New Roman" w:hAnsi="Times New Roman" w:cs="Times New Roman"/>
          <w:sz w:val="24"/>
          <w:szCs w:val="24"/>
        </w:rPr>
      </w:pPr>
      <w:r w:rsidRPr="001E65D9">
        <w:rPr>
          <w:rFonts w:ascii="Times New Roman" w:hAnsi="Times New Roman" w:cs="Times New Roman"/>
          <w:sz w:val="24"/>
          <w:szCs w:val="24"/>
        </w:rPr>
        <w:t>Minim 4,35 m fata de limita de proprietate din est (spre vecinii din str. Independentei);</w:t>
      </w:r>
    </w:p>
    <w:p w:rsidR="00A6026C" w:rsidRPr="001E65D9" w:rsidRDefault="00A6026C" w:rsidP="00A6026C">
      <w:pPr>
        <w:pStyle w:val="ListParagraph"/>
        <w:numPr>
          <w:ilvl w:val="0"/>
          <w:numId w:val="41"/>
        </w:numPr>
        <w:spacing w:line="360" w:lineRule="auto"/>
        <w:jc w:val="both"/>
        <w:rPr>
          <w:rFonts w:ascii="Times New Roman" w:hAnsi="Times New Roman" w:cs="Times New Roman"/>
          <w:sz w:val="24"/>
          <w:szCs w:val="24"/>
        </w:rPr>
      </w:pPr>
      <w:r w:rsidRPr="001E65D9">
        <w:rPr>
          <w:rFonts w:ascii="Times New Roman" w:hAnsi="Times New Roman" w:cs="Times New Roman"/>
          <w:sz w:val="24"/>
          <w:szCs w:val="24"/>
        </w:rPr>
        <w:t>Minim 2,15 m fata de limita de proprietate din vest (vecin din str. Viitorului);</w:t>
      </w:r>
    </w:p>
    <w:p w:rsidR="00A6026C" w:rsidRPr="001E65D9" w:rsidRDefault="00A6026C" w:rsidP="00A6026C">
      <w:pPr>
        <w:pStyle w:val="ListParagraph"/>
        <w:numPr>
          <w:ilvl w:val="0"/>
          <w:numId w:val="41"/>
        </w:numPr>
        <w:spacing w:line="360" w:lineRule="auto"/>
        <w:jc w:val="both"/>
        <w:rPr>
          <w:rFonts w:ascii="Times New Roman" w:hAnsi="Times New Roman" w:cs="Times New Roman"/>
          <w:sz w:val="24"/>
          <w:szCs w:val="24"/>
        </w:rPr>
      </w:pPr>
      <w:r w:rsidRPr="001E65D9">
        <w:rPr>
          <w:rFonts w:ascii="Times New Roman" w:hAnsi="Times New Roman" w:cs="Times New Roman"/>
          <w:sz w:val="24"/>
          <w:szCs w:val="24"/>
        </w:rPr>
        <w:t>Minim 2,35 m fata de limita de proprietate din nord (vecini din str. Patriei);</w:t>
      </w:r>
    </w:p>
    <w:p w:rsidR="00647C9E" w:rsidRPr="00647C9E" w:rsidRDefault="00647C9E" w:rsidP="00647C9E">
      <w:pPr>
        <w:pStyle w:val="ListParagraph"/>
        <w:spacing w:line="360" w:lineRule="auto"/>
        <w:jc w:val="both"/>
        <w:rPr>
          <w:lang w:val="en-US"/>
        </w:rPr>
      </w:pPr>
      <w:r>
        <w:rPr>
          <w:rFonts w:ascii="Times New Roman" w:hAnsi="Times New Roman" w:cs="Times New Roman"/>
          <w:sz w:val="24"/>
          <w:szCs w:val="24"/>
        </w:rPr>
        <w:t>Accesul se face dinspre vest, din Fundatura Randunelelor (str. Viitorului). Utilajele de stingere a incendiilor vor stationa pe str. Viitorului respectiv Fundatura Randunelelor si/sau vor avea acces in incinta cu acces la 3 (trei) fatade ale cladirii propuse prin actionare cu furtunurile din echiparea autospecialelor de interventie pompieri.</w:t>
      </w:r>
    </w:p>
    <w:p w:rsidR="00696DF9" w:rsidRPr="005C3555" w:rsidRDefault="00696DF9" w:rsidP="00696DF9">
      <w:pPr>
        <w:pStyle w:val="ListParagraph"/>
        <w:numPr>
          <w:ilvl w:val="0"/>
          <w:numId w:val="41"/>
        </w:numPr>
        <w:spacing w:line="360" w:lineRule="auto"/>
        <w:jc w:val="both"/>
        <w:rPr>
          <w:u w:val="single"/>
          <w:lang w:val="en-US"/>
        </w:rPr>
      </w:pPr>
      <w:r w:rsidRPr="005C3555">
        <w:rPr>
          <w:rFonts w:ascii="Times New Roman" w:hAnsi="Times New Roman" w:cs="Times New Roman"/>
          <w:sz w:val="24"/>
          <w:szCs w:val="24"/>
          <w:u w:val="single"/>
        </w:rPr>
        <w:t>Integrarea si amenajarea noilor constructii si armonizarea cu cele existente mentinute</w:t>
      </w:r>
    </w:p>
    <w:p w:rsidR="005C3555" w:rsidRPr="00856B93" w:rsidRDefault="00647C9E" w:rsidP="00856B93">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Nu este cazul, amplasamentul este liber de constructii.</w:t>
      </w:r>
    </w:p>
    <w:p w:rsidR="00696DF9" w:rsidRPr="005C3555" w:rsidRDefault="00696DF9" w:rsidP="00696DF9">
      <w:pPr>
        <w:pStyle w:val="ListParagraph"/>
        <w:numPr>
          <w:ilvl w:val="0"/>
          <w:numId w:val="41"/>
        </w:numPr>
        <w:spacing w:line="360" w:lineRule="auto"/>
        <w:jc w:val="both"/>
        <w:rPr>
          <w:u w:val="single"/>
          <w:lang w:val="en-US"/>
        </w:rPr>
      </w:pPr>
      <w:r w:rsidRPr="005C3555">
        <w:rPr>
          <w:rFonts w:ascii="Times New Roman" w:hAnsi="Times New Roman" w:cs="Times New Roman"/>
          <w:sz w:val="24"/>
          <w:szCs w:val="24"/>
          <w:u w:val="single"/>
        </w:rPr>
        <w:t>Principii de interventie asupra constructiilor existente</w:t>
      </w:r>
    </w:p>
    <w:p w:rsidR="00647C9E" w:rsidRPr="00696DF9" w:rsidRDefault="00647C9E" w:rsidP="00647C9E">
      <w:pPr>
        <w:pStyle w:val="ListParagraph"/>
        <w:spacing w:line="360" w:lineRule="auto"/>
        <w:jc w:val="both"/>
        <w:rPr>
          <w:lang w:val="en-US"/>
        </w:rPr>
      </w:pPr>
      <w:r>
        <w:rPr>
          <w:rFonts w:ascii="Times New Roman" w:hAnsi="Times New Roman" w:cs="Times New Roman"/>
          <w:sz w:val="24"/>
          <w:szCs w:val="24"/>
        </w:rPr>
        <w:t>Nu este cazul, amplasamentul este liber de constructii.</w:t>
      </w:r>
    </w:p>
    <w:p w:rsidR="00696DF9" w:rsidRPr="005C3555" w:rsidRDefault="00696DF9" w:rsidP="00696DF9">
      <w:pPr>
        <w:pStyle w:val="ListParagraph"/>
        <w:numPr>
          <w:ilvl w:val="0"/>
          <w:numId w:val="41"/>
        </w:numPr>
        <w:spacing w:line="360" w:lineRule="auto"/>
        <w:jc w:val="both"/>
        <w:rPr>
          <w:u w:val="single"/>
          <w:lang w:val="en-US"/>
        </w:rPr>
      </w:pPr>
      <w:r w:rsidRPr="005C3555">
        <w:rPr>
          <w:rFonts w:ascii="Times New Roman" w:hAnsi="Times New Roman" w:cs="Times New Roman"/>
          <w:sz w:val="24"/>
          <w:szCs w:val="24"/>
          <w:u w:val="single"/>
        </w:rPr>
        <w:t>Modalitati de organizare si rezolvare a circulatiei pietonale si carosabile</w:t>
      </w:r>
    </w:p>
    <w:p w:rsidR="00582A97" w:rsidRDefault="00582A97" w:rsidP="00582A97">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Pentru accesul pietonal se va utiliza intrarea dinspre Fundatura Randunelelor (str. Viitorului).</w:t>
      </w:r>
    </w:p>
    <w:p w:rsidR="00BF371E" w:rsidRPr="00BF371E" w:rsidRDefault="00BF371E" w:rsidP="00BF371E">
      <w:pPr>
        <w:pStyle w:val="ListParagraph"/>
        <w:spacing w:line="360" w:lineRule="auto"/>
        <w:jc w:val="both"/>
        <w:rPr>
          <w:lang w:val="en-US"/>
        </w:rPr>
      </w:pPr>
      <w:r>
        <w:rPr>
          <w:rFonts w:ascii="Times New Roman" w:hAnsi="Times New Roman" w:cs="Times New Roman"/>
          <w:sz w:val="24"/>
          <w:szCs w:val="24"/>
        </w:rPr>
        <w:t>Dinspre strada Independentei NU este prevazut niciun acces auto sau pietonal.</w:t>
      </w:r>
    </w:p>
    <w:p w:rsidR="00582A97" w:rsidRDefault="00582A97" w:rsidP="00582A97">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Parcela dispune de acces auto si se propune amenajarea a 5 (cinci) locuri de parcare in interior.</w:t>
      </w:r>
    </w:p>
    <w:p w:rsidR="00582A97" w:rsidRPr="001E65D9" w:rsidRDefault="00582A97" w:rsidP="00357BE3">
      <w:pPr>
        <w:pStyle w:val="ListParagraph"/>
        <w:spacing w:line="360" w:lineRule="auto"/>
        <w:jc w:val="both"/>
        <w:rPr>
          <w:rFonts w:ascii="Times New Roman" w:hAnsi="Times New Roman" w:cs="Times New Roman"/>
          <w:sz w:val="24"/>
          <w:szCs w:val="24"/>
          <w:u w:val="single"/>
        </w:rPr>
      </w:pPr>
      <w:r w:rsidRPr="001E65D9">
        <w:rPr>
          <w:rFonts w:ascii="Times New Roman" w:hAnsi="Times New Roman" w:cs="Times New Roman"/>
          <w:sz w:val="24"/>
          <w:szCs w:val="24"/>
          <w:u w:val="single"/>
        </w:rPr>
        <w:t>Pentru parcarea temporara a autoturismelor pacientilor</w:t>
      </w:r>
      <w:r w:rsidR="006D048A" w:rsidRPr="001E65D9">
        <w:rPr>
          <w:rFonts w:ascii="Times New Roman" w:hAnsi="Times New Roman" w:cs="Times New Roman"/>
          <w:sz w:val="24"/>
          <w:szCs w:val="24"/>
          <w:u w:val="single"/>
        </w:rPr>
        <w:t xml:space="preserve"> si ale personalului se vor utiliza locurile de parcare din interior, care sunt rezolvate pe amplasament in conformitate cu cerintele H.G. 525/27.06.1996, Anexa 5, Alin 5.7.1. (1 loc de parcare la 4 persoane angajate, cu un sport de 10%). Personalul ambulatoriului este de 7 persoane (doi medici, doua asistente, trei persoane pentru supravegherea rezervelor de tratament). Se asigura doua locuri de parcare in incinta pentru personal. Pentru pacienti s-a considerat cate un loc de parcare pentru pacientii care se pot afla simultan la consultatii si/sau tratamente. Capacitatea obiectivului pentru asigurarea tratamentului ambulatoriu este de 20 pacienti pe zi deserviti de doi medici. Prezenta simultana prin luarea in considerare  intervalelor de timp in care acestia sunt programati este 2+1 rezerva (pacient care poate veni mai devreme decat ora programata). Pentru pacienti s-au asigurat trei locuri de parcare in incinta.</w:t>
      </w:r>
      <w:r w:rsidR="00357BE3" w:rsidRPr="001E65D9">
        <w:rPr>
          <w:rFonts w:ascii="Times New Roman" w:hAnsi="Times New Roman" w:cs="Times New Roman"/>
          <w:sz w:val="24"/>
          <w:szCs w:val="24"/>
          <w:u w:val="single"/>
        </w:rPr>
        <w:t xml:space="preserve"> </w:t>
      </w:r>
      <w:r w:rsidR="00647C9E" w:rsidRPr="001E65D9">
        <w:rPr>
          <w:rFonts w:ascii="Times New Roman" w:hAnsi="Times New Roman" w:cs="Times New Roman"/>
          <w:sz w:val="24"/>
          <w:szCs w:val="24"/>
          <w:u w:val="single"/>
        </w:rPr>
        <w:t xml:space="preserve">Pentru reducerea timpului de ocupare a acestor parcaje se va face o </w:t>
      </w:r>
      <w:r w:rsidR="005C3555" w:rsidRPr="001E65D9">
        <w:rPr>
          <w:rFonts w:ascii="Times New Roman" w:hAnsi="Times New Roman" w:cs="Times New Roman"/>
          <w:sz w:val="24"/>
          <w:szCs w:val="24"/>
          <w:u w:val="single"/>
        </w:rPr>
        <w:t>programare atenta a pacientilor</w:t>
      </w:r>
      <w:r w:rsidR="00647C9E" w:rsidRPr="001E65D9">
        <w:rPr>
          <w:rFonts w:ascii="Times New Roman" w:hAnsi="Times New Roman" w:cs="Times New Roman"/>
          <w:sz w:val="24"/>
          <w:szCs w:val="24"/>
          <w:u w:val="single"/>
        </w:rPr>
        <w:t>.</w:t>
      </w:r>
      <w:r w:rsidR="00357BE3" w:rsidRPr="001E65D9">
        <w:rPr>
          <w:rFonts w:ascii="Times New Roman" w:hAnsi="Times New Roman" w:cs="Times New Roman"/>
          <w:sz w:val="24"/>
          <w:szCs w:val="24"/>
          <w:u w:val="single"/>
        </w:rPr>
        <w:t xml:space="preserve"> </w:t>
      </w:r>
      <w:r w:rsidR="00357BE3" w:rsidRPr="001E65D9">
        <w:rPr>
          <w:rFonts w:ascii="Times New Roman" w:hAnsi="Times New Roman" w:cs="Times New Roman"/>
          <w:b/>
          <w:sz w:val="24"/>
          <w:szCs w:val="24"/>
          <w:u w:val="single"/>
        </w:rPr>
        <w:t xml:space="preserve">De asemenea, merita mentionat ca, daca se dovedeste necesara suplimentarea locurilor de parcare, in incinta exista rezerve de spatiu pentru a </w:t>
      </w:r>
      <w:r w:rsidR="00357BE3" w:rsidRPr="001E65D9">
        <w:rPr>
          <w:rFonts w:ascii="Times New Roman" w:hAnsi="Times New Roman" w:cs="Times New Roman"/>
          <w:b/>
          <w:sz w:val="24"/>
          <w:szCs w:val="24"/>
          <w:u w:val="single"/>
        </w:rPr>
        <w:lastRenderedPageBreak/>
        <w:t>se realiza acest deziderat, fara ca ponderea spatiilor verzi sa scada sub procentul minim necesar</w:t>
      </w:r>
      <w:r w:rsidR="001E65D9">
        <w:rPr>
          <w:rFonts w:ascii="Times New Roman" w:hAnsi="Times New Roman" w:cs="Times New Roman"/>
          <w:b/>
          <w:sz w:val="24"/>
          <w:szCs w:val="24"/>
          <w:u w:val="single"/>
        </w:rPr>
        <w:t>, in simularile facute putandu-se acomoda un numar de pana la 15 locuri parcare</w:t>
      </w:r>
      <w:r w:rsidR="00357BE3" w:rsidRPr="001E65D9">
        <w:rPr>
          <w:rFonts w:ascii="Times New Roman" w:hAnsi="Times New Roman" w:cs="Times New Roman"/>
          <w:sz w:val="24"/>
          <w:szCs w:val="24"/>
          <w:u w:val="single"/>
        </w:rPr>
        <w:t>.</w:t>
      </w:r>
    </w:p>
    <w:p w:rsidR="00647C9E" w:rsidRDefault="00647C9E" w:rsidP="00582A97">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In incinta, atat trotuarele cat si aleile carosabile si pietonale se vor realiza din pavaje pentru a se obtine un caracter atractiv plastic adecvat functiunii.</w:t>
      </w:r>
    </w:p>
    <w:p w:rsidR="00696DF9" w:rsidRPr="00856B93" w:rsidRDefault="00696DF9" w:rsidP="00696DF9">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Principii si modalitati de integrare si valorificare a cadrului natural si de adaptare a solutiilor de organizare la relieful zonei</w:t>
      </w:r>
    </w:p>
    <w:p w:rsidR="00A6026C" w:rsidRPr="001E65D9" w:rsidRDefault="00582A97" w:rsidP="001E65D9">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Zona amplasamentului este libera de constructii, elementele de relief fiind de tip urban cu spatii partial amenajate. Incinta se va amenaja cu suprafete verzi dispuse vertical prin utilizarea imprejmuirii existente spre parcelele invecinate.</w:t>
      </w:r>
    </w:p>
    <w:p w:rsidR="00696DF9" w:rsidRPr="00856B93" w:rsidRDefault="00696DF9" w:rsidP="00696DF9">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Conditii de instituire a regimului de zona protejata si conditionarii impuse de aceasta</w:t>
      </w:r>
    </w:p>
    <w:p w:rsidR="00582A97" w:rsidRPr="00696DF9" w:rsidRDefault="00582A97" w:rsidP="00582A97">
      <w:pPr>
        <w:pStyle w:val="ListParagraph"/>
        <w:spacing w:line="360" w:lineRule="auto"/>
        <w:jc w:val="both"/>
        <w:rPr>
          <w:lang w:val="en-US"/>
        </w:rPr>
      </w:pPr>
      <w:r>
        <w:rPr>
          <w:rFonts w:ascii="Times New Roman" w:hAnsi="Times New Roman" w:cs="Times New Roman"/>
          <w:sz w:val="24"/>
          <w:szCs w:val="24"/>
        </w:rPr>
        <w:t>Nu este cazul, amplasamentul nu este in zona protejata conform P.U.G. Buzau.</w:t>
      </w:r>
    </w:p>
    <w:p w:rsidR="00696DF9" w:rsidRPr="00856B93" w:rsidRDefault="00696DF9" w:rsidP="00696DF9">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Solutii de reabilitare ecologica si diminuare a poluarii</w:t>
      </w:r>
    </w:p>
    <w:p w:rsidR="00582A97" w:rsidRPr="00696DF9" w:rsidRDefault="00582A97" w:rsidP="00582A97">
      <w:pPr>
        <w:pStyle w:val="ListParagraph"/>
        <w:spacing w:line="360" w:lineRule="auto"/>
        <w:jc w:val="both"/>
        <w:rPr>
          <w:lang w:val="en-US"/>
        </w:rPr>
      </w:pPr>
      <w:r>
        <w:rPr>
          <w:rFonts w:ascii="Times New Roman" w:hAnsi="Times New Roman" w:cs="Times New Roman"/>
          <w:sz w:val="24"/>
          <w:szCs w:val="24"/>
        </w:rPr>
        <w:t>Pe amplasamentul studiat nu au existat surse de poluare, iar prin solutia propusa nu se vor crea niciun fel de surse de poluare. Propunerea include colectarea selectiva a deseurilor menajere. Toate deseurile rezultate in urma constructiei vor fi evacuate in zone special amenajate in acest sens de catre o firma autorizata, in baza unui contract de prestari-servicii. Terenul va fi agrementat cu zone verzi de gazon, vita de vie, flori, arbusti ornamentali pentru a se obtine o ambianta placuta.</w:t>
      </w:r>
    </w:p>
    <w:p w:rsidR="00696DF9" w:rsidRPr="00856B93" w:rsidRDefault="00696DF9" w:rsidP="00696DF9">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Solutii pentru reabilitarea si dezvoltarea spatiilor verzi</w:t>
      </w:r>
    </w:p>
    <w:p w:rsidR="00582A97" w:rsidRPr="00696DF9" w:rsidRDefault="00582A97" w:rsidP="00582A97">
      <w:pPr>
        <w:pStyle w:val="ListParagraph"/>
        <w:spacing w:line="360" w:lineRule="auto"/>
        <w:jc w:val="both"/>
        <w:rPr>
          <w:lang w:val="en-US"/>
        </w:rPr>
      </w:pPr>
      <w:r>
        <w:rPr>
          <w:rFonts w:ascii="Times New Roman" w:hAnsi="Times New Roman" w:cs="Times New Roman"/>
          <w:sz w:val="24"/>
          <w:szCs w:val="24"/>
        </w:rPr>
        <w:t>In bilantul teritorial suprafata zonei verzi se reduce in situatia propusa, insa prin proiect se propune si realizarea imprejmuirii cu plante agatatoare pentru a spori suprafata verde pe verticala.</w:t>
      </w:r>
    </w:p>
    <w:p w:rsidR="00696DF9" w:rsidRPr="00856B93" w:rsidRDefault="00696DF9" w:rsidP="00696DF9">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Lucrari necesare sistematizarii pe verticala</w:t>
      </w:r>
    </w:p>
    <w:p w:rsidR="00582A97" w:rsidRPr="00696DF9" w:rsidRDefault="00582A97" w:rsidP="00582A97">
      <w:pPr>
        <w:pStyle w:val="ListParagraph"/>
        <w:spacing w:line="360" w:lineRule="auto"/>
        <w:jc w:val="both"/>
        <w:rPr>
          <w:lang w:val="en-US"/>
        </w:rPr>
      </w:pPr>
      <w:r>
        <w:rPr>
          <w:rFonts w:ascii="Times New Roman" w:hAnsi="Times New Roman" w:cs="Times New Roman"/>
          <w:sz w:val="24"/>
          <w:szCs w:val="24"/>
        </w:rPr>
        <w:t>Sunt necesare lucrari care se vor realiza: accese pietonale, zona inierbata, zone verzi.</w:t>
      </w:r>
    </w:p>
    <w:p w:rsidR="00696DF9" w:rsidRPr="00856B93" w:rsidRDefault="00696DF9" w:rsidP="00696DF9">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Regimul de construire (alinierea si inaltimea constructiilor, procentul de ocupare a terenurilor)</w:t>
      </w:r>
    </w:p>
    <w:p w:rsidR="009A2DFB" w:rsidRDefault="009A2DFB" w:rsidP="009A2DFB">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Regimul de construire este P+2;</w:t>
      </w:r>
    </w:p>
    <w:p w:rsidR="009A2DFB" w:rsidRDefault="009A2DFB" w:rsidP="009A2DFB">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Alinierea propusa este paralela cu str. Viitorului;</w:t>
      </w:r>
    </w:p>
    <w:p w:rsidR="009A2DFB" w:rsidRDefault="00782EAE" w:rsidP="009A2DFB">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Suprafata desfasurata: 1.001,42</w:t>
      </w:r>
      <w:r w:rsidR="009A2DFB">
        <w:rPr>
          <w:rFonts w:ascii="Times New Roman" w:hAnsi="Times New Roman" w:cs="Times New Roman"/>
          <w:sz w:val="24"/>
          <w:szCs w:val="24"/>
        </w:rPr>
        <w:t xml:space="preserve"> mp (propus);</w:t>
      </w:r>
    </w:p>
    <w:p w:rsidR="009A2DFB" w:rsidRDefault="00782EAE" w:rsidP="009A2DFB">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Suprafata construita: 342,07</w:t>
      </w:r>
      <w:r w:rsidR="009A2DFB">
        <w:rPr>
          <w:rFonts w:ascii="Times New Roman" w:hAnsi="Times New Roman" w:cs="Times New Roman"/>
          <w:sz w:val="24"/>
          <w:szCs w:val="24"/>
        </w:rPr>
        <w:t xml:space="preserve"> mp (propus);</w:t>
      </w:r>
    </w:p>
    <w:p w:rsidR="009A2DFB" w:rsidRDefault="009A2DFB" w:rsidP="009A2DFB">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Suprafata utila: 853,84mp (propus);</w:t>
      </w:r>
    </w:p>
    <w:p w:rsidR="009A2DFB" w:rsidRDefault="009A2DFB" w:rsidP="009A2DFB">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Procentul de ocupare a terenului existent: POT = 0,0% (existent) / </w:t>
      </w:r>
      <w:r w:rsidR="00782EAE">
        <w:rPr>
          <w:rFonts w:ascii="Times New Roman" w:hAnsi="Times New Roman" w:cs="Times New Roman"/>
          <w:sz w:val="24"/>
          <w:szCs w:val="24"/>
        </w:rPr>
        <w:t>24,7</w:t>
      </w:r>
      <w:r w:rsidR="00582A97">
        <w:rPr>
          <w:rFonts w:ascii="Times New Roman" w:hAnsi="Times New Roman" w:cs="Times New Roman"/>
          <w:sz w:val="24"/>
          <w:szCs w:val="24"/>
        </w:rPr>
        <w:t>8% (propus)</w:t>
      </w:r>
    </w:p>
    <w:p w:rsidR="00582A97" w:rsidRPr="009A2DFB" w:rsidRDefault="00582A97" w:rsidP="009A2DFB">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Coeficientul de utilizare a terenului</w:t>
      </w:r>
      <w:r w:rsidR="005C3555">
        <w:rPr>
          <w:rFonts w:ascii="Times New Roman" w:hAnsi="Times New Roman" w:cs="Times New Roman"/>
          <w:sz w:val="24"/>
          <w:szCs w:val="24"/>
        </w:rPr>
        <w:t>: CUT = 0,00 (existent) / 0,7256</w:t>
      </w:r>
      <w:r>
        <w:rPr>
          <w:rFonts w:ascii="Times New Roman" w:hAnsi="Times New Roman" w:cs="Times New Roman"/>
          <w:sz w:val="24"/>
          <w:szCs w:val="24"/>
        </w:rPr>
        <w:t xml:space="preserve"> (propus)</w:t>
      </w:r>
    </w:p>
    <w:p w:rsidR="00696DF9" w:rsidRPr="00856B93" w:rsidRDefault="00696DF9" w:rsidP="00696DF9">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Asigurarea utilitatilor (surse, retele, racordari)</w:t>
      </w:r>
    </w:p>
    <w:p w:rsidR="003445BC" w:rsidRDefault="003445BC" w:rsidP="003445BC">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 incinta sunt existente retelele de apa si canalizare; </w:t>
      </w:r>
    </w:p>
    <w:p w:rsidR="003445BC" w:rsidRDefault="003445BC" w:rsidP="003445BC">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Bransament apa Dn 50mm-PEID</w:t>
      </w:r>
    </w:p>
    <w:p w:rsidR="003445BC" w:rsidRDefault="003445BC" w:rsidP="003445BC">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Racord canalizare Dn 200mm</w:t>
      </w:r>
    </w:p>
    <w:p w:rsidR="003445BC" w:rsidRDefault="003445BC" w:rsidP="003445BC">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Racordul electric se realizeaza din reteaua electrica aeriana publica prin racord aerian in conformitate cu solutia tehnica a furnizorului, din linia electrica de joasa tensiune a zonei, </w:t>
      </w:r>
      <w:r>
        <w:rPr>
          <w:rFonts w:ascii="Times New Roman" w:hAnsi="Times New Roman" w:cs="Times New Roman"/>
          <w:sz w:val="24"/>
          <w:szCs w:val="24"/>
        </w:rPr>
        <w:lastRenderedPageBreak/>
        <w:t>printr-un bransament electric monofazat (trifazat daca specificatiile liftului propus o cer) aerian, cu conductoare torsadate, multifilare de cupru.</w:t>
      </w:r>
    </w:p>
    <w:p w:rsidR="00A6026C" w:rsidRDefault="003445BC" w:rsidP="001E65D9">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Pentru incalzirea cladirilor, se va monta o centrala termica proprie </w:t>
      </w:r>
      <w:r w:rsidR="009A2DFB">
        <w:rPr>
          <w:rFonts w:ascii="Times New Roman" w:hAnsi="Times New Roman" w:cs="Times New Roman"/>
          <w:sz w:val="24"/>
          <w:szCs w:val="24"/>
        </w:rPr>
        <w:t xml:space="preserve">pe gaze. </w:t>
      </w:r>
      <w:r w:rsidR="008E0205">
        <w:rPr>
          <w:rFonts w:ascii="Times New Roman" w:hAnsi="Times New Roman" w:cs="Times New Roman"/>
          <w:sz w:val="24"/>
          <w:szCs w:val="24"/>
        </w:rPr>
        <w:t>In prezent parcela pe care urmeaza a se realiza obiectivul este racordata la reteaua de distributie gaze naturale printr-un bransament care a asigurat alimentarea cu gaze naturale a unei cladiri desfiintate de pe amplasament.</w:t>
      </w:r>
    </w:p>
    <w:p w:rsidR="001E65D9" w:rsidRPr="001E65D9" w:rsidRDefault="001E65D9" w:rsidP="001E65D9">
      <w:pPr>
        <w:pStyle w:val="ListParagraph"/>
        <w:spacing w:line="360" w:lineRule="auto"/>
        <w:jc w:val="both"/>
        <w:rPr>
          <w:rFonts w:ascii="Times New Roman" w:hAnsi="Times New Roman" w:cs="Times New Roman"/>
          <w:sz w:val="24"/>
          <w:szCs w:val="24"/>
        </w:rPr>
      </w:pPr>
    </w:p>
    <w:p w:rsidR="00696DF9" w:rsidRPr="00856B93" w:rsidRDefault="00696DF9" w:rsidP="00696DF9">
      <w:pPr>
        <w:pStyle w:val="ListParagraph"/>
        <w:numPr>
          <w:ilvl w:val="0"/>
          <w:numId w:val="41"/>
        </w:numPr>
        <w:spacing w:line="360" w:lineRule="auto"/>
        <w:jc w:val="both"/>
        <w:rPr>
          <w:u w:val="single"/>
          <w:lang w:val="en-US"/>
        </w:rPr>
      </w:pPr>
      <w:r w:rsidRPr="00856B93">
        <w:rPr>
          <w:rFonts w:ascii="Times New Roman" w:hAnsi="Times New Roman" w:cs="Times New Roman"/>
          <w:sz w:val="24"/>
          <w:szCs w:val="24"/>
          <w:u w:val="single"/>
        </w:rPr>
        <w:t>Bilant teritorial, in limita amplasamentului studiat (existent si propus)</w:t>
      </w:r>
    </w:p>
    <w:p w:rsidR="00696DF9" w:rsidRPr="003445BC" w:rsidRDefault="00696DF9" w:rsidP="00696DF9">
      <w:pPr>
        <w:pStyle w:val="ListParagraph"/>
        <w:spacing w:line="360" w:lineRule="auto"/>
        <w:jc w:val="both"/>
        <w:rPr>
          <w:u w:val="single"/>
        </w:rPr>
      </w:pPr>
      <w:r w:rsidRPr="003445BC">
        <w:rPr>
          <w:u w:val="single"/>
        </w:rPr>
        <w:t>DESTINATIE                      SITUATIE EXISTENTA             SITUATIE PROPUSA</w:t>
      </w:r>
    </w:p>
    <w:p w:rsidR="00696DF9" w:rsidRPr="001E65D9" w:rsidRDefault="003445BC" w:rsidP="00696DF9">
      <w:pPr>
        <w:pStyle w:val="ListParagraph"/>
        <w:spacing w:line="360" w:lineRule="auto"/>
        <w:jc w:val="both"/>
        <w:rPr>
          <w:lang w:val="en-US"/>
        </w:rPr>
      </w:pPr>
      <w:proofErr w:type="spellStart"/>
      <w:r w:rsidRPr="001E65D9">
        <w:rPr>
          <w:lang w:val="en-US"/>
        </w:rPr>
        <w:t>Circulatii</w:t>
      </w:r>
      <w:proofErr w:type="spellEnd"/>
      <w:r w:rsidRPr="001E65D9">
        <w:rPr>
          <w:lang w:val="en-US"/>
        </w:rPr>
        <w:t xml:space="preserve"> auto </w:t>
      </w:r>
      <w:proofErr w:type="spellStart"/>
      <w:r w:rsidRPr="001E65D9">
        <w:rPr>
          <w:lang w:val="en-US"/>
        </w:rPr>
        <w:t>si</w:t>
      </w:r>
      <w:proofErr w:type="spellEnd"/>
      <w:r w:rsidRPr="001E65D9">
        <w:rPr>
          <w:lang w:val="en-US"/>
        </w:rPr>
        <w:t xml:space="preserve"> </w:t>
      </w:r>
      <w:proofErr w:type="spellStart"/>
      <w:r w:rsidRPr="001E65D9">
        <w:rPr>
          <w:lang w:val="en-US"/>
        </w:rPr>
        <w:t>parcaje</w:t>
      </w:r>
      <w:proofErr w:type="spellEnd"/>
      <w:r w:rsidRPr="001E65D9">
        <w:rPr>
          <w:lang w:val="en-US"/>
        </w:rPr>
        <w:t xml:space="preserve">       </w:t>
      </w:r>
      <w:proofErr w:type="gramStart"/>
      <w:r w:rsidRPr="001E65D9">
        <w:rPr>
          <w:lang w:val="en-US"/>
        </w:rPr>
        <w:t>0,00mp  (</w:t>
      </w:r>
      <w:proofErr w:type="gramEnd"/>
      <w:r w:rsidRPr="001E65D9">
        <w:rPr>
          <w:lang w:val="en-US"/>
        </w:rPr>
        <w:t>0,0%)                         168,80mp (12,25%)</w:t>
      </w:r>
    </w:p>
    <w:p w:rsidR="003445BC" w:rsidRPr="001E65D9" w:rsidRDefault="003445BC" w:rsidP="00696DF9">
      <w:pPr>
        <w:pStyle w:val="ListParagraph"/>
        <w:spacing w:line="360" w:lineRule="auto"/>
        <w:jc w:val="both"/>
        <w:rPr>
          <w:lang w:val="en-US"/>
        </w:rPr>
      </w:pPr>
      <w:proofErr w:type="spellStart"/>
      <w:r w:rsidRPr="001E65D9">
        <w:rPr>
          <w:lang w:val="en-US"/>
        </w:rPr>
        <w:t>Circulatii</w:t>
      </w:r>
      <w:proofErr w:type="spellEnd"/>
      <w:r w:rsidRPr="001E65D9">
        <w:rPr>
          <w:lang w:val="en-US"/>
        </w:rPr>
        <w:t xml:space="preserve"> </w:t>
      </w:r>
      <w:proofErr w:type="spellStart"/>
      <w:r w:rsidRPr="001E65D9">
        <w:rPr>
          <w:lang w:val="en-US"/>
        </w:rPr>
        <w:t>pietonale</w:t>
      </w:r>
      <w:proofErr w:type="spellEnd"/>
      <w:r w:rsidRPr="001E65D9">
        <w:rPr>
          <w:lang w:val="en-US"/>
        </w:rPr>
        <w:t xml:space="preserve">                </w:t>
      </w:r>
      <w:proofErr w:type="gramStart"/>
      <w:r w:rsidRPr="001E65D9">
        <w:rPr>
          <w:lang w:val="en-US"/>
        </w:rPr>
        <w:t>0,00mp  (</w:t>
      </w:r>
      <w:proofErr w:type="gramEnd"/>
      <w:r w:rsidRPr="001E65D9">
        <w:rPr>
          <w:lang w:val="en-US"/>
        </w:rPr>
        <w:t xml:space="preserve">0,0%) </w:t>
      </w:r>
      <w:r w:rsidR="0048190C" w:rsidRPr="001E65D9">
        <w:rPr>
          <w:lang w:val="en-US"/>
        </w:rPr>
        <w:t xml:space="preserve">                          169,13</w:t>
      </w:r>
      <w:r w:rsidR="00915654" w:rsidRPr="001E65D9">
        <w:rPr>
          <w:lang w:val="en-US"/>
        </w:rPr>
        <w:t>mp (12,25</w:t>
      </w:r>
      <w:r w:rsidRPr="001E65D9">
        <w:rPr>
          <w:lang w:val="en-US"/>
        </w:rPr>
        <w:t>%)</w:t>
      </w:r>
    </w:p>
    <w:p w:rsidR="003445BC" w:rsidRPr="001E65D9" w:rsidRDefault="003445BC" w:rsidP="00696DF9">
      <w:pPr>
        <w:pStyle w:val="ListParagraph"/>
        <w:spacing w:line="360" w:lineRule="auto"/>
        <w:jc w:val="both"/>
        <w:rPr>
          <w:lang w:val="en-US"/>
        </w:rPr>
      </w:pPr>
      <w:proofErr w:type="spellStart"/>
      <w:r w:rsidRPr="001E65D9">
        <w:rPr>
          <w:lang w:val="en-US"/>
        </w:rPr>
        <w:t>Suprafata</w:t>
      </w:r>
      <w:proofErr w:type="spellEnd"/>
      <w:r w:rsidRPr="001E65D9">
        <w:rPr>
          <w:lang w:val="en-US"/>
        </w:rPr>
        <w:t xml:space="preserve"> </w:t>
      </w:r>
      <w:proofErr w:type="spellStart"/>
      <w:r w:rsidRPr="001E65D9">
        <w:rPr>
          <w:lang w:val="en-US"/>
        </w:rPr>
        <w:t>construita</w:t>
      </w:r>
      <w:proofErr w:type="spellEnd"/>
      <w:r w:rsidRPr="001E65D9">
        <w:rPr>
          <w:lang w:val="en-US"/>
        </w:rPr>
        <w:t xml:space="preserve">             </w:t>
      </w:r>
      <w:proofErr w:type="gramStart"/>
      <w:r w:rsidRPr="001E65D9">
        <w:rPr>
          <w:lang w:val="en-US"/>
        </w:rPr>
        <w:t>0,00mp  (</w:t>
      </w:r>
      <w:proofErr w:type="gramEnd"/>
      <w:r w:rsidRPr="001E65D9">
        <w:rPr>
          <w:lang w:val="en-US"/>
        </w:rPr>
        <w:t>0,0</w:t>
      </w:r>
      <w:r w:rsidR="0048190C" w:rsidRPr="001E65D9">
        <w:rPr>
          <w:lang w:val="en-US"/>
        </w:rPr>
        <w:t>%)                           342,07</w:t>
      </w:r>
      <w:r w:rsidR="00915654" w:rsidRPr="001E65D9">
        <w:rPr>
          <w:lang w:val="en-US"/>
        </w:rPr>
        <w:t>mp (24,78</w:t>
      </w:r>
      <w:r w:rsidRPr="001E65D9">
        <w:rPr>
          <w:lang w:val="en-US"/>
        </w:rPr>
        <w:t>%)</w:t>
      </w:r>
    </w:p>
    <w:p w:rsidR="003445BC" w:rsidRPr="001E65D9" w:rsidRDefault="003445BC" w:rsidP="00696DF9">
      <w:pPr>
        <w:pStyle w:val="ListParagraph"/>
        <w:spacing w:line="360" w:lineRule="auto"/>
        <w:jc w:val="both"/>
        <w:rPr>
          <w:lang w:val="en-US"/>
        </w:rPr>
      </w:pPr>
      <w:proofErr w:type="spellStart"/>
      <w:r w:rsidRPr="001E65D9">
        <w:rPr>
          <w:lang w:val="en-US"/>
        </w:rPr>
        <w:t>Spatiu</w:t>
      </w:r>
      <w:proofErr w:type="spellEnd"/>
      <w:r w:rsidRPr="001E65D9">
        <w:rPr>
          <w:lang w:val="en-US"/>
        </w:rPr>
        <w:t xml:space="preserve"> </w:t>
      </w:r>
      <w:proofErr w:type="spellStart"/>
      <w:r w:rsidRPr="001E65D9">
        <w:rPr>
          <w:lang w:val="en-US"/>
        </w:rPr>
        <w:t>verde</w:t>
      </w:r>
      <w:proofErr w:type="spellEnd"/>
      <w:r w:rsidRPr="001E65D9">
        <w:rPr>
          <w:lang w:val="en-US"/>
        </w:rPr>
        <w:t xml:space="preserve">                        1</w:t>
      </w:r>
      <w:r w:rsidR="007E6901" w:rsidRPr="001E65D9">
        <w:rPr>
          <w:lang w:val="en-US"/>
        </w:rPr>
        <w:t>.</w:t>
      </w:r>
      <w:r w:rsidRPr="001E65D9">
        <w:rPr>
          <w:lang w:val="en-US"/>
        </w:rPr>
        <w:t>380</w:t>
      </w:r>
      <w:proofErr w:type="gramStart"/>
      <w:r w:rsidRPr="001E65D9">
        <w:rPr>
          <w:lang w:val="en-US"/>
        </w:rPr>
        <w:t>,00mp</w:t>
      </w:r>
      <w:proofErr w:type="gramEnd"/>
      <w:r w:rsidRPr="001E65D9">
        <w:rPr>
          <w:lang w:val="en-US"/>
        </w:rPr>
        <w:t xml:space="preserve"> </w:t>
      </w:r>
      <w:r w:rsidR="0048190C" w:rsidRPr="001E65D9">
        <w:rPr>
          <w:lang w:val="en-US"/>
        </w:rPr>
        <w:t>(100%)                       700,00</w:t>
      </w:r>
      <w:r w:rsidR="00915654" w:rsidRPr="001E65D9">
        <w:rPr>
          <w:lang w:val="en-US"/>
        </w:rPr>
        <w:t>mp (50,72</w:t>
      </w:r>
      <w:r w:rsidRPr="001E65D9">
        <w:rPr>
          <w:lang w:val="en-US"/>
        </w:rPr>
        <w:t>%)</w:t>
      </w:r>
    </w:p>
    <w:p w:rsidR="003445BC" w:rsidRPr="001E65D9" w:rsidRDefault="003445BC" w:rsidP="00696DF9">
      <w:pPr>
        <w:pStyle w:val="ListParagraph"/>
        <w:spacing w:line="360" w:lineRule="auto"/>
        <w:jc w:val="both"/>
        <w:rPr>
          <w:lang w:val="en-US"/>
        </w:rPr>
      </w:pPr>
      <w:r w:rsidRPr="001E65D9">
        <w:rPr>
          <w:lang w:val="en-US"/>
        </w:rPr>
        <w:t>TOTAL PARCELA                 1</w:t>
      </w:r>
      <w:r w:rsidR="007E6901" w:rsidRPr="001E65D9">
        <w:rPr>
          <w:lang w:val="en-US"/>
        </w:rPr>
        <w:t>.</w:t>
      </w:r>
      <w:r w:rsidRPr="001E65D9">
        <w:rPr>
          <w:lang w:val="en-US"/>
        </w:rPr>
        <w:t>380</w:t>
      </w:r>
      <w:proofErr w:type="gramStart"/>
      <w:r w:rsidRPr="001E65D9">
        <w:rPr>
          <w:lang w:val="en-US"/>
        </w:rPr>
        <w:t>,00mp</w:t>
      </w:r>
      <w:proofErr w:type="gramEnd"/>
      <w:r w:rsidRPr="001E65D9">
        <w:rPr>
          <w:lang w:val="en-US"/>
        </w:rPr>
        <w:t xml:space="preserve"> (100%)                       1</w:t>
      </w:r>
      <w:r w:rsidR="007E6901" w:rsidRPr="001E65D9">
        <w:rPr>
          <w:lang w:val="en-US"/>
        </w:rPr>
        <w:t>.</w:t>
      </w:r>
      <w:r w:rsidRPr="001E65D9">
        <w:rPr>
          <w:lang w:val="en-US"/>
        </w:rPr>
        <w:t>380,00mp (100%)</w:t>
      </w:r>
    </w:p>
    <w:p w:rsidR="003445BC" w:rsidRPr="00696DF9" w:rsidRDefault="003445BC" w:rsidP="00696DF9">
      <w:pPr>
        <w:pStyle w:val="ListParagraph"/>
        <w:spacing w:line="360" w:lineRule="auto"/>
        <w:jc w:val="both"/>
        <w:rPr>
          <w:lang w:val="en-US"/>
        </w:rPr>
      </w:pPr>
    </w:p>
    <w:p w:rsidR="00287104" w:rsidRPr="00BC0047" w:rsidRDefault="00287104" w:rsidP="001C248F">
      <w:pPr>
        <w:pStyle w:val="ListParagraph"/>
        <w:numPr>
          <w:ilvl w:val="0"/>
          <w:numId w:val="40"/>
        </w:numPr>
        <w:spacing w:line="360" w:lineRule="auto"/>
        <w:ind w:left="180"/>
        <w:jc w:val="both"/>
        <w:rPr>
          <w:b/>
          <w:lang w:val="en-US"/>
        </w:rPr>
      </w:pPr>
      <w:r>
        <w:rPr>
          <w:rFonts w:ascii="Times New Roman" w:hAnsi="Times New Roman" w:cs="Times New Roman"/>
          <w:b/>
          <w:sz w:val="24"/>
          <w:szCs w:val="24"/>
        </w:rPr>
        <w:t>CONCLUZII</w:t>
      </w:r>
    </w:p>
    <w:p w:rsidR="00BC0047" w:rsidRPr="00BC0047" w:rsidRDefault="00BC0047" w:rsidP="00BC0047">
      <w:pPr>
        <w:pStyle w:val="ListParagraph"/>
        <w:numPr>
          <w:ilvl w:val="0"/>
          <w:numId w:val="41"/>
        </w:numPr>
        <w:spacing w:line="360" w:lineRule="auto"/>
        <w:jc w:val="both"/>
        <w:rPr>
          <w:b/>
          <w:lang w:val="en-US"/>
        </w:rPr>
      </w:pPr>
      <w:r>
        <w:rPr>
          <w:rFonts w:ascii="Times New Roman" w:hAnsi="Times New Roman" w:cs="Times New Roman"/>
          <w:b/>
          <w:sz w:val="24"/>
          <w:szCs w:val="24"/>
        </w:rPr>
        <w:t>Consecintele realizarii obiectivelor propuse</w:t>
      </w:r>
    </w:p>
    <w:p w:rsidR="00BC0047" w:rsidRPr="00BC0047" w:rsidRDefault="00BC0047" w:rsidP="00BC0047">
      <w:pPr>
        <w:pStyle w:val="ListParagraph"/>
        <w:spacing w:line="360" w:lineRule="auto"/>
        <w:jc w:val="both"/>
        <w:rPr>
          <w:lang w:val="en-US"/>
        </w:rPr>
      </w:pPr>
      <w:r>
        <w:rPr>
          <w:rFonts w:ascii="Times New Roman" w:hAnsi="Times New Roman" w:cs="Times New Roman"/>
          <w:sz w:val="24"/>
          <w:szCs w:val="24"/>
        </w:rPr>
        <w:t>Constructia propusa</w:t>
      </w:r>
      <w:r w:rsidR="005F5174">
        <w:rPr>
          <w:rFonts w:ascii="Times New Roman" w:hAnsi="Times New Roman" w:cs="Times New Roman"/>
          <w:sz w:val="24"/>
          <w:szCs w:val="24"/>
        </w:rPr>
        <w:t xml:space="preserve"> asigura prestarea serviciilor profesionale</w:t>
      </w:r>
      <w:r>
        <w:rPr>
          <w:rFonts w:ascii="Times New Roman" w:hAnsi="Times New Roman" w:cs="Times New Roman"/>
          <w:sz w:val="24"/>
          <w:szCs w:val="24"/>
        </w:rPr>
        <w:t xml:space="preserve"> in conformitate cu cerintele specifice si legislatia in vigoare. Obiectivul va constitui un punct de interes in zona prin dinamizarea relatiilor de tip urban si prin imbunatatirea fondului construit al zonei ca urmare a lucrarilor de amenajare propuse (pavaje decorative, jardiniere, vegetatie intretinuta, parcare auto, aspect urban al incintei etc) .</w:t>
      </w:r>
    </w:p>
    <w:p w:rsidR="00BC0047" w:rsidRPr="00BC0047" w:rsidRDefault="00BC0047" w:rsidP="00BC0047">
      <w:pPr>
        <w:pStyle w:val="ListParagraph"/>
        <w:numPr>
          <w:ilvl w:val="0"/>
          <w:numId w:val="41"/>
        </w:numPr>
        <w:spacing w:line="360" w:lineRule="auto"/>
        <w:jc w:val="both"/>
        <w:rPr>
          <w:b/>
          <w:lang w:val="en-US"/>
        </w:rPr>
      </w:pPr>
      <w:r>
        <w:rPr>
          <w:rFonts w:ascii="Times New Roman" w:hAnsi="Times New Roman" w:cs="Times New Roman"/>
          <w:b/>
          <w:sz w:val="24"/>
          <w:szCs w:val="24"/>
        </w:rPr>
        <w:t>Masuri ce decurg in continuarea P.U.D.-ului</w:t>
      </w:r>
    </w:p>
    <w:p w:rsidR="00BC0047" w:rsidRPr="00BC0047" w:rsidRDefault="00BC0047" w:rsidP="00BC0047">
      <w:pPr>
        <w:pStyle w:val="ListParagraph"/>
        <w:spacing w:line="360" w:lineRule="auto"/>
        <w:jc w:val="both"/>
        <w:rPr>
          <w:lang w:val="en-US"/>
        </w:rPr>
      </w:pPr>
      <w:r>
        <w:rPr>
          <w:rFonts w:ascii="Times New Roman" w:hAnsi="Times New Roman" w:cs="Times New Roman"/>
          <w:sz w:val="24"/>
          <w:szCs w:val="24"/>
        </w:rPr>
        <w:t>In temeiul P.U.D. se vor elabora documentatiile necesare promovarii investitiei. De asemenea, se stabilesc si se clarifica conditiile de amplasament in vederea avizarii investitiei si a autorizarii construirii acesteia.</w:t>
      </w:r>
    </w:p>
    <w:p w:rsidR="00BC0047" w:rsidRPr="00BC0047" w:rsidRDefault="00BC0047" w:rsidP="00BC0047">
      <w:pPr>
        <w:pStyle w:val="ListParagraph"/>
        <w:numPr>
          <w:ilvl w:val="0"/>
          <w:numId w:val="41"/>
        </w:numPr>
        <w:spacing w:line="360" w:lineRule="auto"/>
        <w:jc w:val="both"/>
        <w:rPr>
          <w:b/>
          <w:lang w:val="en-US"/>
        </w:rPr>
      </w:pPr>
      <w:r>
        <w:rPr>
          <w:rFonts w:ascii="Times New Roman" w:hAnsi="Times New Roman" w:cs="Times New Roman"/>
          <w:b/>
          <w:sz w:val="24"/>
          <w:szCs w:val="24"/>
        </w:rPr>
        <w:t>Punctul de vedere al elaboratorului asupra solutiei</w:t>
      </w:r>
    </w:p>
    <w:p w:rsidR="00952D75" w:rsidRDefault="00BC0047" w:rsidP="003A00FE">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Prin solutia functionala si volumetrica propusa se realizeaza un obiectiv de interes pentru zona, prin utilizarea rationala a terenului, cu limitarea impactului acestuia asupra mediului si a elementelor de structura urbana caracteristica zonei. Prin implementarea unor solutii energetice alternative se asigura sustenabilitatea investitiei in cadrul urban existent.</w:t>
      </w:r>
    </w:p>
    <w:p w:rsidR="00A6026C" w:rsidRDefault="00A6026C" w:rsidP="003A00FE">
      <w:pPr>
        <w:pStyle w:val="ListParagraph"/>
        <w:spacing w:line="360" w:lineRule="auto"/>
        <w:jc w:val="both"/>
        <w:rPr>
          <w:rFonts w:ascii="Times New Roman" w:hAnsi="Times New Roman" w:cs="Times New Roman"/>
          <w:sz w:val="24"/>
          <w:szCs w:val="24"/>
        </w:rPr>
      </w:pPr>
    </w:p>
    <w:p w:rsidR="00A6026C" w:rsidRPr="00AE7708" w:rsidRDefault="00A6026C" w:rsidP="003A00FE">
      <w:pPr>
        <w:pStyle w:val="ListParagraph"/>
        <w:spacing w:line="360" w:lineRule="auto"/>
        <w:jc w:val="both"/>
        <w:rPr>
          <w:lang w:val="en-US"/>
        </w:rPr>
      </w:pPr>
    </w:p>
    <w:p w:rsidR="00692FD0" w:rsidRPr="000B27DE" w:rsidRDefault="00692FD0" w:rsidP="00692FD0">
      <w:pPr>
        <w:spacing w:line="360" w:lineRule="auto"/>
        <w:jc w:val="both"/>
        <w:rPr>
          <w:sz w:val="28"/>
          <w:szCs w:val="28"/>
        </w:rPr>
      </w:pPr>
      <w:r w:rsidRPr="000B27DE">
        <w:rPr>
          <w:sz w:val="28"/>
          <w:szCs w:val="28"/>
        </w:rPr>
        <w:t xml:space="preserve">                                                                        Întocmit,</w:t>
      </w:r>
    </w:p>
    <w:p w:rsidR="009523A6" w:rsidRPr="00A76A1C" w:rsidRDefault="00692FD0" w:rsidP="00A76A1C">
      <w:pPr>
        <w:spacing w:line="360" w:lineRule="auto"/>
        <w:jc w:val="center"/>
        <w:rPr>
          <w:sz w:val="28"/>
          <w:szCs w:val="28"/>
        </w:rPr>
      </w:pPr>
      <w:r w:rsidRPr="000B27DE">
        <w:rPr>
          <w:sz w:val="28"/>
          <w:szCs w:val="28"/>
        </w:rPr>
        <w:t xml:space="preserve">                               </w:t>
      </w:r>
      <w:r w:rsidR="00BC0047">
        <w:rPr>
          <w:sz w:val="28"/>
          <w:szCs w:val="28"/>
        </w:rPr>
        <w:t>arh. Mares Aurelian</w:t>
      </w:r>
    </w:p>
    <w:sectPr w:rsidR="009523A6" w:rsidRPr="00A76A1C" w:rsidSect="000879A7">
      <w:pgSz w:w="11906" w:h="16838"/>
      <w:pgMar w:top="567" w:right="56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6C9E"/>
    <w:multiLevelType w:val="multilevel"/>
    <w:tmpl w:val="519C668A"/>
    <w:lvl w:ilvl="0">
      <w:start w:val="1"/>
      <w:numFmt w:val="decimal"/>
      <w:lvlText w:val="%1.0"/>
      <w:lvlJc w:val="left"/>
      <w:pPr>
        <w:ind w:left="3060" w:hanging="480"/>
      </w:pPr>
      <w:rPr>
        <w:rFonts w:hint="default"/>
      </w:rPr>
    </w:lvl>
    <w:lvl w:ilvl="1">
      <w:start w:val="1"/>
      <w:numFmt w:val="decimalZero"/>
      <w:lvlText w:val="%1.%2"/>
      <w:lvlJc w:val="left"/>
      <w:pPr>
        <w:ind w:left="3768" w:hanging="48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5424"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268" w:hanging="1440"/>
      </w:pPr>
      <w:rPr>
        <w:rFonts w:hint="default"/>
      </w:rPr>
    </w:lvl>
    <w:lvl w:ilvl="7">
      <w:start w:val="1"/>
      <w:numFmt w:val="decimal"/>
      <w:lvlText w:val="%1.%2.%3.%4.%5.%6.%7.%8"/>
      <w:lvlJc w:val="left"/>
      <w:pPr>
        <w:ind w:left="8976" w:hanging="1440"/>
      </w:pPr>
      <w:rPr>
        <w:rFonts w:hint="default"/>
      </w:rPr>
    </w:lvl>
    <w:lvl w:ilvl="8">
      <w:start w:val="1"/>
      <w:numFmt w:val="decimal"/>
      <w:lvlText w:val="%1.%2.%3.%4.%5.%6.%7.%8.%9"/>
      <w:lvlJc w:val="left"/>
      <w:pPr>
        <w:ind w:left="10044" w:hanging="1800"/>
      </w:pPr>
      <w:rPr>
        <w:rFonts w:hint="default"/>
      </w:rPr>
    </w:lvl>
  </w:abstractNum>
  <w:abstractNum w:abstractNumId="1">
    <w:nsid w:val="03452A73"/>
    <w:multiLevelType w:val="hybridMultilevel"/>
    <w:tmpl w:val="5510C224"/>
    <w:lvl w:ilvl="0" w:tplc="EAC6730E">
      <w:start w:val="1962"/>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2">
    <w:nsid w:val="04293DD4"/>
    <w:multiLevelType w:val="hybridMultilevel"/>
    <w:tmpl w:val="DCB484A2"/>
    <w:lvl w:ilvl="0" w:tplc="04090001">
      <w:start w:val="1"/>
      <w:numFmt w:val="bullet"/>
      <w:lvlText w:val=""/>
      <w:lvlJc w:val="left"/>
      <w:pPr>
        <w:ind w:left="2490" w:hanging="360"/>
      </w:pPr>
      <w:rPr>
        <w:rFonts w:ascii="Symbol" w:hAnsi="Symbol" w:hint="default"/>
      </w:rPr>
    </w:lvl>
    <w:lvl w:ilvl="1" w:tplc="04090003" w:tentative="1">
      <w:start w:val="1"/>
      <w:numFmt w:val="bullet"/>
      <w:lvlText w:val="o"/>
      <w:lvlJc w:val="left"/>
      <w:pPr>
        <w:ind w:left="3210" w:hanging="360"/>
      </w:pPr>
      <w:rPr>
        <w:rFonts w:ascii="Courier New" w:hAnsi="Courier New" w:cs="Courier New" w:hint="default"/>
      </w:rPr>
    </w:lvl>
    <w:lvl w:ilvl="2" w:tplc="04090005" w:tentative="1">
      <w:start w:val="1"/>
      <w:numFmt w:val="bullet"/>
      <w:lvlText w:val=""/>
      <w:lvlJc w:val="left"/>
      <w:pPr>
        <w:ind w:left="3930" w:hanging="360"/>
      </w:pPr>
      <w:rPr>
        <w:rFonts w:ascii="Wingdings" w:hAnsi="Wingdings" w:hint="default"/>
      </w:rPr>
    </w:lvl>
    <w:lvl w:ilvl="3" w:tplc="04090001" w:tentative="1">
      <w:start w:val="1"/>
      <w:numFmt w:val="bullet"/>
      <w:lvlText w:val=""/>
      <w:lvlJc w:val="left"/>
      <w:pPr>
        <w:ind w:left="4650" w:hanging="360"/>
      </w:pPr>
      <w:rPr>
        <w:rFonts w:ascii="Symbol" w:hAnsi="Symbol" w:hint="default"/>
      </w:rPr>
    </w:lvl>
    <w:lvl w:ilvl="4" w:tplc="04090003" w:tentative="1">
      <w:start w:val="1"/>
      <w:numFmt w:val="bullet"/>
      <w:lvlText w:val="o"/>
      <w:lvlJc w:val="left"/>
      <w:pPr>
        <w:ind w:left="5370" w:hanging="360"/>
      </w:pPr>
      <w:rPr>
        <w:rFonts w:ascii="Courier New" w:hAnsi="Courier New" w:cs="Courier New" w:hint="default"/>
      </w:rPr>
    </w:lvl>
    <w:lvl w:ilvl="5" w:tplc="04090005" w:tentative="1">
      <w:start w:val="1"/>
      <w:numFmt w:val="bullet"/>
      <w:lvlText w:val=""/>
      <w:lvlJc w:val="left"/>
      <w:pPr>
        <w:ind w:left="6090" w:hanging="360"/>
      </w:pPr>
      <w:rPr>
        <w:rFonts w:ascii="Wingdings" w:hAnsi="Wingdings" w:hint="default"/>
      </w:rPr>
    </w:lvl>
    <w:lvl w:ilvl="6" w:tplc="04090001" w:tentative="1">
      <w:start w:val="1"/>
      <w:numFmt w:val="bullet"/>
      <w:lvlText w:val=""/>
      <w:lvlJc w:val="left"/>
      <w:pPr>
        <w:ind w:left="6810" w:hanging="360"/>
      </w:pPr>
      <w:rPr>
        <w:rFonts w:ascii="Symbol" w:hAnsi="Symbol" w:hint="default"/>
      </w:rPr>
    </w:lvl>
    <w:lvl w:ilvl="7" w:tplc="04090003" w:tentative="1">
      <w:start w:val="1"/>
      <w:numFmt w:val="bullet"/>
      <w:lvlText w:val="o"/>
      <w:lvlJc w:val="left"/>
      <w:pPr>
        <w:ind w:left="7530" w:hanging="360"/>
      </w:pPr>
      <w:rPr>
        <w:rFonts w:ascii="Courier New" w:hAnsi="Courier New" w:cs="Courier New" w:hint="default"/>
      </w:rPr>
    </w:lvl>
    <w:lvl w:ilvl="8" w:tplc="04090005" w:tentative="1">
      <w:start w:val="1"/>
      <w:numFmt w:val="bullet"/>
      <w:lvlText w:val=""/>
      <w:lvlJc w:val="left"/>
      <w:pPr>
        <w:ind w:left="8250" w:hanging="360"/>
      </w:pPr>
      <w:rPr>
        <w:rFonts w:ascii="Wingdings" w:hAnsi="Wingdings" w:hint="default"/>
      </w:rPr>
    </w:lvl>
  </w:abstractNum>
  <w:abstractNum w:abstractNumId="3">
    <w:nsid w:val="066C0C35"/>
    <w:multiLevelType w:val="hybridMultilevel"/>
    <w:tmpl w:val="AB44F73A"/>
    <w:lvl w:ilvl="0" w:tplc="CD3298FC">
      <w:start w:val="19"/>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A2848AB"/>
    <w:multiLevelType w:val="hybridMultilevel"/>
    <w:tmpl w:val="48960ED0"/>
    <w:lvl w:ilvl="0" w:tplc="1A3E0EEA">
      <w:numFmt w:val="bullet"/>
      <w:lvlText w:val="-"/>
      <w:lvlJc w:val="left"/>
      <w:pPr>
        <w:ind w:left="3780" w:hanging="360"/>
      </w:pPr>
      <w:rPr>
        <w:rFonts w:ascii="Times New Roman" w:eastAsia="Times New Roman" w:hAnsi="Times New Roman" w:cs="Times New Roman" w:hint="default"/>
      </w:rPr>
    </w:lvl>
    <w:lvl w:ilvl="1" w:tplc="04180003" w:tentative="1">
      <w:start w:val="1"/>
      <w:numFmt w:val="bullet"/>
      <w:lvlText w:val="o"/>
      <w:lvlJc w:val="left"/>
      <w:pPr>
        <w:ind w:left="4500" w:hanging="360"/>
      </w:pPr>
      <w:rPr>
        <w:rFonts w:ascii="Courier New" w:hAnsi="Courier New" w:cs="Courier New" w:hint="default"/>
      </w:rPr>
    </w:lvl>
    <w:lvl w:ilvl="2" w:tplc="04180005" w:tentative="1">
      <w:start w:val="1"/>
      <w:numFmt w:val="bullet"/>
      <w:lvlText w:val=""/>
      <w:lvlJc w:val="left"/>
      <w:pPr>
        <w:ind w:left="5220" w:hanging="360"/>
      </w:pPr>
      <w:rPr>
        <w:rFonts w:ascii="Wingdings" w:hAnsi="Wingdings" w:hint="default"/>
      </w:rPr>
    </w:lvl>
    <w:lvl w:ilvl="3" w:tplc="04180001" w:tentative="1">
      <w:start w:val="1"/>
      <w:numFmt w:val="bullet"/>
      <w:lvlText w:val=""/>
      <w:lvlJc w:val="left"/>
      <w:pPr>
        <w:ind w:left="5940" w:hanging="360"/>
      </w:pPr>
      <w:rPr>
        <w:rFonts w:ascii="Symbol" w:hAnsi="Symbol" w:hint="default"/>
      </w:rPr>
    </w:lvl>
    <w:lvl w:ilvl="4" w:tplc="04180003" w:tentative="1">
      <w:start w:val="1"/>
      <w:numFmt w:val="bullet"/>
      <w:lvlText w:val="o"/>
      <w:lvlJc w:val="left"/>
      <w:pPr>
        <w:ind w:left="6660" w:hanging="360"/>
      </w:pPr>
      <w:rPr>
        <w:rFonts w:ascii="Courier New" w:hAnsi="Courier New" w:cs="Courier New" w:hint="default"/>
      </w:rPr>
    </w:lvl>
    <w:lvl w:ilvl="5" w:tplc="04180005" w:tentative="1">
      <w:start w:val="1"/>
      <w:numFmt w:val="bullet"/>
      <w:lvlText w:val=""/>
      <w:lvlJc w:val="left"/>
      <w:pPr>
        <w:ind w:left="7380" w:hanging="360"/>
      </w:pPr>
      <w:rPr>
        <w:rFonts w:ascii="Wingdings" w:hAnsi="Wingdings" w:hint="default"/>
      </w:rPr>
    </w:lvl>
    <w:lvl w:ilvl="6" w:tplc="04180001" w:tentative="1">
      <w:start w:val="1"/>
      <w:numFmt w:val="bullet"/>
      <w:lvlText w:val=""/>
      <w:lvlJc w:val="left"/>
      <w:pPr>
        <w:ind w:left="8100" w:hanging="360"/>
      </w:pPr>
      <w:rPr>
        <w:rFonts w:ascii="Symbol" w:hAnsi="Symbol" w:hint="default"/>
      </w:rPr>
    </w:lvl>
    <w:lvl w:ilvl="7" w:tplc="04180003" w:tentative="1">
      <w:start w:val="1"/>
      <w:numFmt w:val="bullet"/>
      <w:lvlText w:val="o"/>
      <w:lvlJc w:val="left"/>
      <w:pPr>
        <w:ind w:left="8820" w:hanging="360"/>
      </w:pPr>
      <w:rPr>
        <w:rFonts w:ascii="Courier New" w:hAnsi="Courier New" w:cs="Courier New" w:hint="default"/>
      </w:rPr>
    </w:lvl>
    <w:lvl w:ilvl="8" w:tplc="04180005" w:tentative="1">
      <w:start w:val="1"/>
      <w:numFmt w:val="bullet"/>
      <w:lvlText w:val=""/>
      <w:lvlJc w:val="left"/>
      <w:pPr>
        <w:ind w:left="9540" w:hanging="360"/>
      </w:pPr>
      <w:rPr>
        <w:rFonts w:ascii="Wingdings" w:hAnsi="Wingdings" w:hint="default"/>
      </w:rPr>
    </w:lvl>
  </w:abstractNum>
  <w:abstractNum w:abstractNumId="5">
    <w:nsid w:val="11744C21"/>
    <w:multiLevelType w:val="hybridMultilevel"/>
    <w:tmpl w:val="DF3A65AE"/>
    <w:lvl w:ilvl="0" w:tplc="26063732">
      <w:start w:val="1"/>
      <w:numFmt w:val="decimal"/>
      <w:lvlText w:val="%1."/>
      <w:lvlJc w:val="left"/>
      <w:pPr>
        <w:ind w:left="540" w:hanging="360"/>
      </w:pPr>
      <w:rPr>
        <w:rFonts w:hint="default"/>
        <w:b/>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6">
    <w:nsid w:val="14FF38D7"/>
    <w:multiLevelType w:val="hybridMultilevel"/>
    <w:tmpl w:val="78B08C9A"/>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nsid w:val="1CDC53AC"/>
    <w:multiLevelType w:val="hybridMultilevel"/>
    <w:tmpl w:val="6EC4B7DE"/>
    <w:lvl w:ilvl="0" w:tplc="04180001">
      <w:start w:val="1"/>
      <w:numFmt w:val="bullet"/>
      <w:lvlText w:val=""/>
      <w:lvlJc w:val="left"/>
      <w:pPr>
        <w:tabs>
          <w:tab w:val="num" w:pos="1260"/>
        </w:tabs>
        <w:ind w:left="1260" w:hanging="360"/>
      </w:pPr>
      <w:rPr>
        <w:rFonts w:ascii="Symbol" w:hAnsi="Symbol" w:hint="default"/>
      </w:rPr>
    </w:lvl>
    <w:lvl w:ilvl="1" w:tplc="04180003" w:tentative="1">
      <w:start w:val="1"/>
      <w:numFmt w:val="bullet"/>
      <w:lvlText w:val="o"/>
      <w:lvlJc w:val="left"/>
      <w:pPr>
        <w:tabs>
          <w:tab w:val="num" w:pos="1980"/>
        </w:tabs>
        <w:ind w:left="1980" w:hanging="360"/>
      </w:pPr>
      <w:rPr>
        <w:rFonts w:ascii="Courier New" w:hAnsi="Courier New" w:cs="Courier New" w:hint="default"/>
      </w:rPr>
    </w:lvl>
    <w:lvl w:ilvl="2" w:tplc="04180005" w:tentative="1">
      <w:start w:val="1"/>
      <w:numFmt w:val="bullet"/>
      <w:lvlText w:val=""/>
      <w:lvlJc w:val="left"/>
      <w:pPr>
        <w:tabs>
          <w:tab w:val="num" w:pos="2700"/>
        </w:tabs>
        <w:ind w:left="2700" w:hanging="360"/>
      </w:pPr>
      <w:rPr>
        <w:rFonts w:ascii="Wingdings" w:hAnsi="Wingdings" w:hint="default"/>
      </w:rPr>
    </w:lvl>
    <w:lvl w:ilvl="3" w:tplc="04180001" w:tentative="1">
      <w:start w:val="1"/>
      <w:numFmt w:val="bullet"/>
      <w:lvlText w:val=""/>
      <w:lvlJc w:val="left"/>
      <w:pPr>
        <w:tabs>
          <w:tab w:val="num" w:pos="3420"/>
        </w:tabs>
        <w:ind w:left="3420" w:hanging="360"/>
      </w:pPr>
      <w:rPr>
        <w:rFonts w:ascii="Symbol" w:hAnsi="Symbol" w:hint="default"/>
      </w:rPr>
    </w:lvl>
    <w:lvl w:ilvl="4" w:tplc="04180003" w:tentative="1">
      <w:start w:val="1"/>
      <w:numFmt w:val="bullet"/>
      <w:lvlText w:val="o"/>
      <w:lvlJc w:val="left"/>
      <w:pPr>
        <w:tabs>
          <w:tab w:val="num" w:pos="4140"/>
        </w:tabs>
        <w:ind w:left="4140" w:hanging="360"/>
      </w:pPr>
      <w:rPr>
        <w:rFonts w:ascii="Courier New" w:hAnsi="Courier New" w:cs="Courier New" w:hint="default"/>
      </w:rPr>
    </w:lvl>
    <w:lvl w:ilvl="5" w:tplc="04180005" w:tentative="1">
      <w:start w:val="1"/>
      <w:numFmt w:val="bullet"/>
      <w:lvlText w:val=""/>
      <w:lvlJc w:val="left"/>
      <w:pPr>
        <w:tabs>
          <w:tab w:val="num" w:pos="4860"/>
        </w:tabs>
        <w:ind w:left="4860" w:hanging="360"/>
      </w:pPr>
      <w:rPr>
        <w:rFonts w:ascii="Wingdings" w:hAnsi="Wingdings" w:hint="default"/>
      </w:rPr>
    </w:lvl>
    <w:lvl w:ilvl="6" w:tplc="04180001" w:tentative="1">
      <w:start w:val="1"/>
      <w:numFmt w:val="bullet"/>
      <w:lvlText w:val=""/>
      <w:lvlJc w:val="left"/>
      <w:pPr>
        <w:tabs>
          <w:tab w:val="num" w:pos="5580"/>
        </w:tabs>
        <w:ind w:left="5580" w:hanging="360"/>
      </w:pPr>
      <w:rPr>
        <w:rFonts w:ascii="Symbol" w:hAnsi="Symbol" w:hint="default"/>
      </w:rPr>
    </w:lvl>
    <w:lvl w:ilvl="7" w:tplc="04180003" w:tentative="1">
      <w:start w:val="1"/>
      <w:numFmt w:val="bullet"/>
      <w:lvlText w:val="o"/>
      <w:lvlJc w:val="left"/>
      <w:pPr>
        <w:tabs>
          <w:tab w:val="num" w:pos="6300"/>
        </w:tabs>
        <w:ind w:left="6300" w:hanging="360"/>
      </w:pPr>
      <w:rPr>
        <w:rFonts w:ascii="Courier New" w:hAnsi="Courier New" w:cs="Courier New" w:hint="default"/>
      </w:rPr>
    </w:lvl>
    <w:lvl w:ilvl="8" w:tplc="04180005" w:tentative="1">
      <w:start w:val="1"/>
      <w:numFmt w:val="bullet"/>
      <w:lvlText w:val=""/>
      <w:lvlJc w:val="left"/>
      <w:pPr>
        <w:tabs>
          <w:tab w:val="num" w:pos="7020"/>
        </w:tabs>
        <w:ind w:left="7020" w:hanging="360"/>
      </w:pPr>
      <w:rPr>
        <w:rFonts w:ascii="Wingdings" w:hAnsi="Wingdings" w:hint="default"/>
      </w:rPr>
    </w:lvl>
  </w:abstractNum>
  <w:abstractNum w:abstractNumId="8">
    <w:nsid w:val="1DBB4CAF"/>
    <w:multiLevelType w:val="hybridMultilevel"/>
    <w:tmpl w:val="55F61B0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nsid w:val="1FA53681"/>
    <w:multiLevelType w:val="hybridMultilevel"/>
    <w:tmpl w:val="C7F6AE22"/>
    <w:lvl w:ilvl="0" w:tplc="8794DB04">
      <w:start w:val="15"/>
      <w:numFmt w:val="bullet"/>
      <w:lvlText w:val="-"/>
      <w:lvlJc w:val="left"/>
      <w:pPr>
        <w:ind w:left="3900" w:hanging="360"/>
      </w:pPr>
      <w:rPr>
        <w:rFonts w:ascii="Times New Roman" w:eastAsia="Times New Roman" w:hAnsi="Times New Roman" w:cs="Times New Roman" w:hint="default"/>
        <w:b/>
      </w:rPr>
    </w:lvl>
    <w:lvl w:ilvl="1" w:tplc="04180003" w:tentative="1">
      <w:start w:val="1"/>
      <w:numFmt w:val="bullet"/>
      <w:lvlText w:val="o"/>
      <w:lvlJc w:val="left"/>
      <w:pPr>
        <w:ind w:left="4620" w:hanging="360"/>
      </w:pPr>
      <w:rPr>
        <w:rFonts w:ascii="Courier New" w:hAnsi="Courier New" w:cs="Courier New" w:hint="default"/>
      </w:rPr>
    </w:lvl>
    <w:lvl w:ilvl="2" w:tplc="04180005" w:tentative="1">
      <w:start w:val="1"/>
      <w:numFmt w:val="bullet"/>
      <w:lvlText w:val=""/>
      <w:lvlJc w:val="left"/>
      <w:pPr>
        <w:ind w:left="5340" w:hanging="360"/>
      </w:pPr>
      <w:rPr>
        <w:rFonts w:ascii="Wingdings" w:hAnsi="Wingdings" w:hint="default"/>
      </w:rPr>
    </w:lvl>
    <w:lvl w:ilvl="3" w:tplc="04180001" w:tentative="1">
      <w:start w:val="1"/>
      <w:numFmt w:val="bullet"/>
      <w:lvlText w:val=""/>
      <w:lvlJc w:val="left"/>
      <w:pPr>
        <w:ind w:left="6060" w:hanging="360"/>
      </w:pPr>
      <w:rPr>
        <w:rFonts w:ascii="Symbol" w:hAnsi="Symbol" w:hint="default"/>
      </w:rPr>
    </w:lvl>
    <w:lvl w:ilvl="4" w:tplc="04180003" w:tentative="1">
      <w:start w:val="1"/>
      <w:numFmt w:val="bullet"/>
      <w:lvlText w:val="o"/>
      <w:lvlJc w:val="left"/>
      <w:pPr>
        <w:ind w:left="6780" w:hanging="360"/>
      </w:pPr>
      <w:rPr>
        <w:rFonts w:ascii="Courier New" w:hAnsi="Courier New" w:cs="Courier New" w:hint="default"/>
      </w:rPr>
    </w:lvl>
    <w:lvl w:ilvl="5" w:tplc="04180005" w:tentative="1">
      <w:start w:val="1"/>
      <w:numFmt w:val="bullet"/>
      <w:lvlText w:val=""/>
      <w:lvlJc w:val="left"/>
      <w:pPr>
        <w:ind w:left="7500" w:hanging="360"/>
      </w:pPr>
      <w:rPr>
        <w:rFonts w:ascii="Wingdings" w:hAnsi="Wingdings" w:hint="default"/>
      </w:rPr>
    </w:lvl>
    <w:lvl w:ilvl="6" w:tplc="04180001" w:tentative="1">
      <w:start w:val="1"/>
      <w:numFmt w:val="bullet"/>
      <w:lvlText w:val=""/>
      <w:lvlJc w:val="left"/>
      <w:pPr>
        <w:ind w:left="8220" w:hanging="360"/>
      </w:pPr>
      <w:rPr>
        <w:rFonts w:ascii="Symbol" w:hAnsi="Symbol" w:hint="default"/>
      </w:rPr>
    </w:lvl>
    <w:lvl w:ilvl="7" w:tplc="04180003" w:tentative="1">
      <w:start w:val="1"/>
      <w:numFmt w:val="bullet"/>
      <w:lvlText w:val="o"/>
      <w:lvlJc w:val="left"/>
      <w:pPr>
        <w:ind w:left="8940" w:hanging="360"/>
      </w:pPr>
      <w:rPr>
        <w:rFonts w:ascii="Courier New" w:hAnsi="Courier New" w:cs="Courier New" w:hint="default"/>
      </w:rPr>
    </w:lvl>
    <w:lvl w:ilvl="8" w:tplc="04180005" w:tentative="1">
      <w:start w:val="1"/>
      <w:numFmt w:val="bullet"/>
      <w:lvlText w:val=""/>
      <w:lvlJc w:val="left"/>
      <w:pPr>
        <w:ind w:left="9660" w:hanging="360"/>
      </w:pPr>
      <w:rPr>
        <w:rFonts w:ascii="Wingdings" w:hAnsi="Wingdings" w:hint="default"/>
      </w:rPr>
    </w:lvl>
  </w:abstractNum>
  <w:abstractNum w:abstractNumId="10">
    <w:nsid w:val="236809D2"/>
    <w:multiLevelType w:val="hybridMultilevel"/>
    <w:tmpl w:val="EC787E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3913067"/>
    <w:multiLevelType w:val="hybridMultilevel"/>
    <w:tmpl w:val="4A3C5144"/>
    <w:lvl w:ilvl="0" w:tplc="7752E55A">
      <w:start w:val="19"/>
      <w:numFmt w:val="bullet"/>
      <w:lvlText w:val="-"/>
      <w:lvlJc w:val="left"/>
      <w:pPr>
        <w:ind w:left="810" w:hanging="360"/>
      </w:pPr>
      <w:rPr>
        <w:rFonts w:ascii="Times New Roman" w:eastAsia="Calibri"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nsid w:val="27C57505"/>
    <w:multiLevelType w:val="multilevel"/>
    <w:tmpl w:val="2CD65944"/>
    <w:lvl w:ilvl="0">
      <w:numFmt w:val="decimal"/>
      <w:lvlText w:val="%1"/>
      <w:lvlJc w:val="left"/>
      <w:pPr>
        <w:ind w:left="660" w:hanging="660"/>
      </w:pPr>
      <w:rPr>
        <w:rFonts w:hint="default"/>
      </w:rPr>
    </w:lvl>
    <w:lvl w:ilvl="1">
      <w:start w:val="8841"/>
      <w:numFmt w:val="decimal"/>
      <w:lvlText w:val="%1.%2"/>
      <w:lvlJc w:val="left"/>
      <w:pPr>
        <w:ind w:left="5520" w:hanging="660"/>
      </w:pPr>
      <w:rPr>
        <w:rFonts w:hint="default"/>
      </w:rPr>
    </w:lvl>
    <w:lvl w:ilvl="2">
      <w:start w:val="1"/>
      <w:numFmt w:val="decimal"/>
      <w:lvlText w:val="%1.%2.%3"/>
      <w:lvlJc w:val="left"/>
      <w:pPr>
        <w:ind w:left="10440" w:hanging="720"/>
      </w:pPr>
      <w:rPr>
        <w:rFonts w:hint="default"/>
      </w:rPr>
    </w:lvl>
    <w:lvl w:ilvl="3">
      <w:start w:val="1"/>
      <w:numFmt w:val="decimal"/>
      <w:lvlText w:val="%1.%2.%3.%4"/>
      <w:lvlJc w:val="left"/>
      <w:pPr>
        <w:ind w:left="15300" w:hanging="720"/>
      </w:pPr>
      <w:rPr>
        <w:rFonts w:hint="default"/>
      </w:rPr>
    </w:lvl>
    <w:lvl w:ilvl="4">
      <w:start w:val="1"/>
      <w:numFmt w:val="decimal"/>
      <w:lvlText w:val="%1.%2.%3.%4.%5"/>
      <w:lvlJc w:val="left"/>
      <w:pPr>
        <w:ind w:left="20520" w:hanging="1080"/>
      </w:pPr>
      <w:rPr>
        <w:rFonts w:hint="default"/>
      </w:rPr>
    </w:lvl>
    <w:lvl w:ilvl="5">
      <w:start w:val="1"/>
      <w:numFmt w:val="decimal"/>
      <w:lvlText w:val="%1.%2.%3.%4.%5.%6"/>
      <w:lvlJc w:val="left"/>
      <w:pPr>
        <w:ind w:left="25380" w:hanging="1080"/>
      </w:pPr>
      <w:rPr>
        <w:rFonts w:hint="default"/>
      </w:rPr>
    </w:lvl>
    <w:lvl w:ilvl="6">
      <w:start w:val="1"/>
      <w:numFmt w:val="decimal"/>
      <w:lvlText w:val="%1.%2.%3.%4.%5.%6.%7"/>
      <w:lvlJc w:val="left"/>
      <w:pPr>
        <w:ind w:left="30600" w:hanging="1440"/>
      </w:pPr>
      <w:rPr>
        <w:rFonts w:hint="default"/>
      </w:rPr>
    </w:lvl>
    <w:lvl w:ilvl="7">
      <w:start w:val="1"/>
      <w:numFmt w:val="decimal"/>
      <w:lvlText w:val="%1.%2.%3.%4.%5.%6.%7.%8"/>
      <w:lvlJc w:val="left"/>
      <w:pPr>
        <w:ind w:left="-30076" w:hanging="1440"/>
      </w:pPr>
      <w:rPr>
        <w:rFonts w:hint="default"/>
      </w:rPr>
    </w:lvl>
    <w:lvl w:ilvl="8">
      <w:start w:val="1"/>
      <w:numFmt w:val="decimal"/>
      <w:lvlText w:val="%1.%2.%3.%4.%5.%6.%7.%8.%9"/>
      <w:lvlJc w:val="left"/>
      <w:pPr>
        <w:ind w:left="-24856" w:hanging="1800"/>
      </w:pPr>
      <w:rPr>
        <w:rFonts w:hint="default"/>
      </w:rPr>
    </w:lvl>
  </w:abstractNum>
  <w:abstractNum w:abstractNumId="13">
    <w:nsid w:val="28F507A5"/>
    <w:multiLevelType w:val="hybridMultilevel"/>
    <w:tmpl w:val="E7D692B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nsid w:val="2B9236C6"/>
    <w:multiLevelType w:val="hybridMultilevel"/>
    <w:tmpl w:val="00C03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F551B84"/>
    <w:multiLevelType w:val="hybridMultilevel"/>
    <w:tmpl w:val="B91A9812"/>
    <w:lvl w:ilvl="0" w:tplc="94DE81C4">
      <w:start w:val="1"/>
      <w:numFmt w:val="upperLetter"/>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16">
    <w:nsid w:val="30BE1DF1"/>
    <w:multiLevelType w:val="hybridMultilevel"/>
    <w:tmpl w:val="65A84E8A"/>
    <w:lvl w:ilvl="0" w:tplc="6950BEEE">
      <w:start w:val="15"/>
      <w:numFmt w:val="bullet"/>
      <w:lvlText w:val="-"/>
      <w:lvlJc w:val="left"/>
      <w:pPr>
        <w:ind w:left="1260" w:hanging="360"/>
      </w:pPr>
      <w:rPr>
        <w:rFonts w:ascii="Times New Roman" w:eastAsia="Times New Roman" w:hAnsi="Times New Roman" w:cs="Times New Roman" w:hint="default"/>
      </w:rPr>
    </w:lvl>
    <w:lvl w:ilvl="1" w:tplc="04180003" w:tentative="1">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17">
    <w:nsid w:val="359015F2"/>
    <w:multiLevelType w:val="hybridMultilevel"/>
    <w:tmpl w:val="1416EB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3B26D8"/>
    <w:multiLevelType w:val="hybridMultilevel"/>
    <w:tmpl w:val="ED7C7536"/>
    <w:lvl w:ilvl="0" w:tplc="C840B41C">
      <w:start w:val="2"/>
      <w:numFmt w:val="bullet"/>
      <w:lvlText w:val="-"/>
      <w:lvlJc w:val="left"/>
      <w:pPr>
        <w:ind w:left="156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B3E7F11"/>
    <w:multiLevelType w:val="hybridMultilevel"/>
    <w:tmpl w:val="5204F6A0"/>
    <w:lvl w:ilvl="0" w:tplc="B7E2CBDC">
      <w:start w:val="7"/>
      <w:numFmt w:val="decimal"/>
      <w:lvlText w:val="%1"/>
      <w:lvlJc w:val="left"/>
      <w:pPr>
        <w:ind w:left="1920" w:hanging="360"/>
      </w:pPr>
      <w:rPr>
        <w:rFonts w:hint="default"/>
      </w:rPr>
    </w:lvl>
    <w:lvl w:ilvl="1" w:tplc="04180019" w:tentative="1">
      <w:start w:val="1"/>
      <w:numFmt w:val="lowerLetter"/>
      <w:lvlText w:val="%2."/>
      <w:lvlJc w:val="left"/>
      <w:pPr>
        <w:ind w:left="2640" w:hanging="360"/>
      </w:pPr>
    </w:lvl>
    <w:lvl w:ilvl="2" w:tplc="0418001B" w:tentative="1">
      <w:start w:val="1"/>
      <w:numFmt w:val="lowerRoman"/>
      <w:lvlText w:val="%3."/>
      <w:lvlJc w:val="right"/>
      <w:pPr>
        <w:ind w:left="3360" w:hanging="180"/>
      </w:pPr>
    </w:lvl>
    <w:lvl w:ilvl="3" w:tplc="0418000F" w:tentative="1">
      <w:start w:val="1"/>
      <w:numFmt w:val="decimal"/>
      <w:lvlText w:val="%4."/>
      <w:lvlJc w:val="left"/>
      <w:pPr>
        <w:ind w:left="4080" w:hanging="360"/>
      </w:pPr>
    </w:lvl>
    <w:lvl w:ilvl="4" w:tplc="04180019" w:tentative="1">
      <w:start w:val="1"/>
      <w:numFmt w:val="lowerLetter"/>
      <w:lvlText w:val="%5."/>
      <w:lvlJc w:val="left"/>
      <w:pPr>
        <w:ind w:left="4800" w:hanging="360"/>
      </w:pPr>
    </w:lvl>
    <w:lvl w:ilvl="5" w:tplc="0418001B" w:tentative="1">
      <w:start w:val="1"/>
      <w:numFmt w:val="lowerRoman"/>
      <w:lvlText w:val="%6."/>
      <w:lvlJc w:val="right"/>
      <w:pPr>
        <w:ind w:left="5520" w:hanging="180"/>
      </w:pPr>
    </w:lvl>
    <w:lvl w:ilvl="6" w:tplc="0418000F" w:tentative="1">
      <w:start w:val="1"/>
      <w:numFmt w:val="decimal"/>
      <w:lvlText w:val="%7."/>
      <w:lvlJc w:val="left"/>
      <w:pPr>
        <w:ind w:left="6240" w:hanging="360"/>
      </w:pPr>
    </w:lvl>
    <w:lvl w:ilvl="7" w:tplc="04180019" w:tentative="1">
      <w:start w:val="1"/>
      <w:numFmt w:val="lowerLetter"/>
      <w:lvlText w:val="%8."/>
      <w:lvlJc w:val="left"/>
      <w:pPr>
        <w:ind w:left="6960" w:hanging="360"/>
      </w:pPr>
    </w:lvl>
    <w:lvl w:ilvl="8" w:tplc="0418001B" w:tentative="1">
      <w:start w:val="1"/>
      <w:numFmt w:val="lowerRoman"/>
      <w:lvlText w:val="%9."/>
      <w:lvlJc w:val="right"/>
      <w:pPr>
        <w:ind w:left="7680" w:hanging="180"/>
      </w:pPr>
    </w:lvl>
  </w:abstractNum>
  <w:abstractNum w:abstractNumId="20">
    <w:nsid w:val="40A77C14"/>
    <w:multiLevelType w:val="hybridMultilevel"/>
    <w:tmpl w:val="577E0E46"/>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nsid w:val="4A0D1B4E"/>
    <w:multiLevelType w:val="hybridMultilevel"/>
    <w:tmpl w:val="F31869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A283165"/>
    <w:multiLevelType w:val="hybridMultilevel"/>
    <w:tmpl w:val="16DA1DB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3">
    <w:nsid w:val="4B2A426A"/>
    <w:multiLevelType w:val="hybridMultilevel"/>
    <w:tmpl w:val="DACC5132"/>
    <w:lvl w:ilvl="0" w:tplc="7B527084">
      <w:start w:val="1"/>
      <w:numFmt w:val="bullet"/>
      <w:lvlText w:val=""/>
      <w:lvlJc w:val="left"/>
      <w:pPr>
        <w:ind w:left="900" w:hanging="360"/>
      </w:pPr>
      <w:rPr>
        <w:rFonts w:ascii="Symbol" w:hAnsi="Symbol" w:hint="default"/>
        <w:color w:val="auto"/>
      </w:rPr>
    </w:lvl>
    <w:lvl w:ilvl="1" w:tplc="04180003" w:tentative="1">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24">
    <w:nsid w:val="4B722A98"/>
    <w:multiLevelType w:val="hybridMultilevel"/>
    <w:tmpl w:val="78B0844A"/>
    <w:lvl w:ilvl="0" w:tplc="04180003">
      <w:start w:val="1"/>
      <w:numFmt w:val="bullet"/>
      <w:lvlText w:val="o"/>
      <w:lvlJc w:val="left"/>
      <w:pPr>
        <w:ind w:left="2280" w:hanging="360"/>
      </w:pPr>
      <w:rPr>
        <w:rFonts w:ascii="Courier New" w:hAnsi="Courier New" w:cs="Courier New" w:hint="default"/>
      </w:rPr>
    </w:lvl>
    <w:lvl w:ilvl="1" w:tplc="04180003" w:tentative="1">
      <w:start w:val="1"/>
      <w:numFmt w:val="bullet"/>
      <w:lvlText w:val="o"/>
      <w:lvlJc w:val="left"/>
      <w:pPr>
        <w:ind w:left="3000" w:hanging="360"/>
      </w:pPr>
      <w:rPr>
        <w:rFonts w:ascii="Courier New" w:hAnsi="Courier New" w:cs="Courier New" w:hint="default"/>
      </w:rPr>
    </w:lvl>
    <w:lvl w:ilvl="2" w:tplc="04180005" w:tentative="1">
      <w:start w:val="1"/>
      <w:numFmt w:val="bullet"/>
      <w:lvlText w:val=""/>
      <w:lvlJc w:val="left"/>
      <w:pPr>
        <w:ind w:left="3720" w:hanging="360"/>
      </w:pPr>
      <w:rPr>
        <w:rFonts w:ascii="Wingdings" w:hAnsi="Wingdings" w:hint="default"/>
      </w:rPr>
    </w:lvl>
    <w:lvl w:ilvl="3" w:tplc="04180001" w:tentative="1">
      <w:start w:val="1"/>
      <w:numFmt w:val="bullet"/>
      <w:lvlText w:val=""/>
      <w:lvlJc w:val="left"/>
      <w:pPr>
        <w:ind w:left="4440" w:hanging="360"/>
      </w:pPr>
      <w:rPr>
        <w:rFonts w:ascii="Symbol" w:hAnsi="Symbol" w:hint="default"/>
      </w:rPr>
    </w:lvl>
    <w:lvl w:ilvl="4" w:tplc="04180003" w:tentative="1">
      <w:start w:val="1"/>
      <w:numFmt w:val="bullet"/>
      <w:lvlText w:val="o"/>
      <w:lvlJc w:val="left"/>
      <w:pPr>
        <w:ind w:left="5160" w:hanging="360"/>
      </w:pPr>
      <w:rPr>
        <w:rFonts w:ascii="Courier New" w:hAnsi="Courier New" w:cs="Courier New" w:hint="default"/>
      </w:rPr>
    </w:lvl>
    <w:lvl w:ilvl="5" w:tplc="04180005" w:tentative="1">
      <w:start w:val="1"/>
      <w:numFmt w:val="bullet"/>
      <w:lvlText w:val=""/>
      <w:lvlJc w:val="left"/>
      <w:pPr>
        <w:ind w:left="5880" w:hanging="360"/>
      </w:pPr>
      <w:rPr>
        <w:rFonts w:ascii="Wingdings" w:hAnsi="Wingdings" w:hint="default"/>
      </w:rPr>
    </w:lvl>
    <w:lvl w:ilvl="6" w:tplc="04180001" w:tentative="1">
      <w:start w:val="1"/>
      <w:numFmt w:val="bullet"/>
      <w:lvlText w:val=""/>
      <w:lvlJc w:val="left"/>
      <w:pPr>
        <w:ind w:left="6600" w:hanging="360"/>
      </w:pPr>
      <w:rPr>
        <w:rFonts w:ascii="Symbol" w:hAnsi="Symbol" w:hint="default"/>
      </w:rPr>
    </w:lvl>
    <w:lvl w:ilvl="7" w:tplc="04180003" w:tentative="1">
      <w:start w:val="1"/>
      <w:numFmt w:val="bullet"/>
      <w:lvlText w:val="o"/>
      <w:lvlJc w:val="left"/>
      <w:pPr>
        <w:ind w:left="7320" w:hanging="360"/>
      </w:pPr>
      <w:rPr>
        <w:rFonts w:ascii="Courier New" w:hAnsi="Courier New" w:cs="Courier New" w:hint="default"/>
      </w:rPr>
    </w:lvl>
    <w:lvl w:ilvl="8" w:tplc="04180005" w:tentative="1">
      <w:start w:val="1"/>
      <w:numFmt w:val="bullet"/>
      <w:lvlText w:val=""/>
      <w:lvlJc w:val="left"/>
      <w:pPr>
        <w:ind w:left="8040" w:hanging="360"/>
      </w:pPr>
      <w:rPr>
        <w:rFonts w:ascii="Wingdings" w:hAnsi="Wingdings" w:hint="default"/>
      </w:rPr>
    </w:lvl>
  </w:abstractNum>
  <w:abstractNum w:abstractNumId="25">
    <w:nsid w:val="4D032B8A"/>
    <w:multiLevelType w:val="hybridMultilevel"/>
    <w:tmpl w:val="89540304"/>
    <w:lvl w:ilvl="0" w:tplc="C840B41C">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2280" w:hanging="360"/>
      </w:pPr>
      <w:rPr>
        <w:rFonts w:ascii="Courier New" w:hAnsi="Courier New" w:cs="Courier New" w:hint="default"/>
      </w:rPr>
    </w:lvl>
    <w:lvl w:ilvl="2" w:tplc="04180005" w:tentative="1">
      <w:start w:val="1"/>
      <w:numFmt w:val="bullet"/>
      <w:lvlText w:val=""/>
      <w:lvlJc w:val="left"/>
      <w:pPr>
        <w:ind w:left="3000" w:hanging="360"/>
      </w:pPr>
      <w:rPr>
        <w:rFonts w:ascii="Wingdings" w:hAnsi="Wingdings" w:hint="default"/>
      </w:rPr>
    </w:lvl>
    <w:lvl w:ilvl="3" w:tplc="04180001" w:tentative="1">
      <w:start w:val="1"/>
      <w:numFmt w:val="bullet"/>
      <w:lvlText w:val=""/>
      <w:lvlJc w:val="left"/>
      <w:pPr>
        <w:ind w:left="3720" w:hanging="360"/>
      </w:pPr>
      <w:rPr>
        <w:rFonts w:ascii="Symbol" w:hAnsi="Symbol" w:hint="default"/>
      </w:rPr>
    </w:lvl>
    <w:lvl w:ilvl="4" w:tplc="04180003" w:tentative="1">
      <w:start w:val="1"/>
      <w:numFmt w:val="bullet"/>
      <w:lvlText w:val="o"/>
      <w:lvlJc w:val="left"/>
      <w:pPr>
        <w:ind w:left="4440" w:hanging="360"/>
      </w:pPr>
      <w:rPr>
        <w:rFonts w:ascii="Courier New" w:hAnsi="Courier New" w:cs="Courier New" w:hint="default"/>
      </w:rPr>
    </w:lvl>
    <w:lvl w:ilvl="5" w:tplc="04180005" w:tentative="1">
      <w:start w:val="1"/>
      <w:numFmt w:val="bullet"/>
      <w:lvlText w:val=""/>
      <w:lvlJc w:val="left"/>
      <w:pPr>
        <w:ind w:left="5160" w:hanging="360"/>
      </w:pPr>
      <w:rPr>
        <w:rFonts w:ascii="Wingdings" w:hAnsi="Wingdings" w:hint="default"/>
      </w:rPr>
    </w:lvl>
    <w:lvl w:ilvl="6" w:tplc="04180001" w:tentative="1">
      <w:start w:val="1"/>
      <w:numFmt w:val="bullet"/>
      <w:lvlText w:val=""/>
      <w:lvlJc w:val="left"/>
      <w:pPr>
        <w:ind w:left="5880" w:hanging="360"/>
      </w:pPr>
      <w:rPr>
        <w:rFonts w:ascii="Symbol" w:hAnsi="Symbol" w:hint="default"/>
      </w:rPr>
    </w:lvl>
    <w:lvl w:ilvl="7" w:tplc="04180003" w:tentative="1">
      <w:start w:val="1"/>
      <w:numFmt w:val="bullet"/>
      <w:lvlText w:val="o"/>
      <w:lvlJc w:val="left"/>
      <w:pPr>
        <w:ind w:left="6600" w:hanging="360"/>
      </w:pPr>
      <w:rPr>
        <w:rFonts w:ascii="Courier New" w:hAnsi="Courier New" w:cs="Courier New" w:hint="default"/>
      </w:rPr>
    </w:lvl>
    <w:lvl w:ilvl="8" w:tplc="04180005" w:tentative="1">
      <w:start w:val="1"/>
      <w:numFmt w:val="bullet"/>
      <w:lvlText w:val=""/>
      <w:lvlJc w:val="left"/>
      <w:pPr>
        <w:ind w:left="7320" w:hanging="360"/>
      </w:pPr>
      <w:rPr>
        <w:rFonts w:ascii="Wingdings" w:hAnsi="Wingdings" w:hint="default"/>
      </w:rPr>
    </w:lvl>
  </w:abstractNum>
  <w:abstractNum w:abstractNumId="26">
    <w:nsid w:val="4EDF7BB3"/>
    <w:multiLevelType w:val="hybridMultilevel"/>
    <w:tmpl w:val="A6185F8A"/>
    <w:lvl w:ilvl="0" w:tplc="8DB49DEC">
      <w:start w:val="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nsid w:val="520C5D0C"/>
    <w:multiLevelType w:val="hybridMultilevel"/>
    <w:tmpl w:val="1C7664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2A24F46"/>
    <w:multiLevelType w:val="hybridMultilevel"/>
    <w:tmpl w:val="40184E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8864A40"/>
    <w:multiLevelType w:val="hybridMultilevel"/>
    <w:tmpl w:val="83105F94"/>
    <w:lvl w:ilvl="0" w:tplc="04180009">
      <w:start w:val="1"/>
      <w:numFmt w:val="bullet"/>
      <w:lvlText w:val=""/>
      <w:lvlJc w:val="left"/>
      <w:pPr>
        <w:ind w:left="1586" w:hanging="360"/>
      </w:pPr>
      <w:rPr>
        <w:rFonts w:ascii="Wingdings" w:hAnsi="Wingdings" w:hint="default"/>
      </w:rPr>
    </w:lvl>
    <w:lvl w:ilvl="1" w:tplc="04180003" w:tentative="1">
      <w:start w:val="1"/>
      <w:numFmt w:val="bullet"/>
      <w:lvlText w:val="o"/>
      <w:lvlJc w:val="left"/>
      <w:pPr>
        <w:ind w:left="2306" w:hanging="360"/>
      </w:pPr>
      <w:rPr>
        <w:rFonts w:ascii="Courier New" w:hAnsi="Courier New" w:cs="Courier New" w:hint="default"/>
      </w:rPr>
    </w:lvl>
    <w:lvl w:ilvl="2" w:tplc="04180005" w:tentative="1">
      <w:start w:val="1"/>
      <w:numFmt w:val="bullet"/>
      <w:lvlText w:val=""/>
      <w:lvlJc w:val="left"/>
      <w:pPr>
        <w:ind w:left="3026" w:hanging="360"/>
      </w:pPr>
      <w:rPr>
        <w:rFonts w:ascii="Wingdings" w:hAnsi="Wingdings" w:hint="default"/>
      </w:rPr>
    </w:lvl>
    <w:lvl w:ilvl="3" w:tplc="04180001" w:tentative="1">
      <w:start w:val="1"/>
      <w:numFmt w:val="bullet"/>
      <w:lvlText w:val=""/>
      <w:lvlJc w:val="left"/>
      <w:pPr>
        <w:ind w:left="3746" w:hanging="360"/>
      </w:pPr>
      <w:rPr>
        <w:rFonts w:ascii="Symbol" w:hAnsi="Symbol" w:hint="default"/>
      </w:rPr>
    </w:lvl>
    <w:lvl w:ilvl="4" w:tplc="04180003" w:tentative="1">
      <w:start w:val="1"/>
      <w:numFmt w:val="bullet"/>
      <w:lvlText w:val="o"/>
      <w:lvlJc w:val="left"/>
      <w:pPr>
        <w:ind w:left="4466" w:hanging="360"/>
      </w:pPr>
      <w:rPr>
        <w:rFonts w:ascii="Courier New" w:hAnsi="Courier New" w:cs="Courier New" w:hint="default"/>
      </w:rPr>
    </w:lvl>
    <w:lvl w:ilvl="5" w:tplc="04180005" w:tentative="1">
      <w:start w:val="1"/>
      <w:numFmt w:val="bullet"/>
      <w:lvlText w:val=""/>
      <w:lvlJc w:val="left"/>
      <w:pPr>
        <w:ind w:left="5186" w:hanging="360"/>
      </w:pPr>
      <w:rPr>
        <w:rFonts w:ascii="Wingdings" w:hAnsi="Wingdings" w:hint="default"/>
      </w:rPr>
    </w:lvl>
    <w:lvl w:ilvl="6" w:tplc="04180001" w:tentative="1">
      <w:start w:val="1"/>
      <w:numFmt w:val="bullet"/>
      <w:lvlText w:val=""/>
      <w:lvlJc w:val="left"/>
      <w:pPr>
        <w:ind w:left="5906" w:hanging="360"/>
      </w:pPr>
      <w:rPr>
        <w:rFonts w:ascii="Symbol" w:hAnsi="Symbol" w:hint="default"/>
      </w:rPr>
    </w:lvl>
    <w:lvl w:ilvl="7" w:tplc="04180003" w:tentative="1">
      <w:start w:val="1"/>
      <w:numFmt w:val="bullet"/>
      <w:lvlText w:val="o"/>
      <w:lvlJc w:val="left"/>
      <w:pPr>
        <w:ind w:left="6626" w:hanging="360"/>
      </w:pPr>
      <w:rPr>
        <w:rFonts w:ascii="Courier New" w:hAnsi="Courier New" w:cs="Courier New" w:hint="default"/>
      </w:rPr>
    </w:lvl>
    <w:lvl w:ilvl="8" w:tplc="04180005" w:tentative="1">
      <w:start w:val="1"/>
      <w:numFmt w:val="bullet"/>
      <w:lvlText w:val=""/>
      <w:lvlJc w:val="left"/>
      <w:pPr>
        <w:ind w:left="7346" w:hanging="360"/>
      </w:pPr>
      <w:rPr>
        <w:rFonts w:ascii="Wingdings" w:hAnsi="Wingdings" w:hint="default"/>
      </w:rPr>
    </w:lvl>
  </w:abstractNum>
  <w:abstractNum w:abstractNumId="30">
    <w:nsid w:val="58DB2087"/>
    <w:multiLevelType w:val="hybridMultilevel"/>
    <w:tmpl w:val="03AAD9A0"/>
    <w:lvl w:ilvl="0" w:tplc="16808E96">
      <w:start w:val="1"/>
      <w:numFmt w:val="bullet"/>
      <w:lvlText w:val="-"/>
      <w:lvlJc w:val="left"/>
      <w:pPr>
        <w:ind w:left="705" w:hanging="360"/>
      </w:pPr>
      <w:rPr>
        <w:rFonts w:ascii="Times New Roman" w:eastAsia="Times New Roman" w:hAnsi="Times New Roman" w:cs="Times New Roman" w:hint="default"/>
      </w:rPr>
    </w:lvl>
    <w:lvl w:ilvl="1" w:tplc="04180003" w:tentative="1">
      <w:start w:val="1"/>
      <w:numFmt w:val="bullet"/>
      <w:lvlText w:val="o"/>
      <w:lvlJc w:val="left"/>
      <w:pPr>
        <w:ind w:left="1425" w:hanging="360"/>
      </w:pPr>
      <w:rPr>
        <w:rFonts w:ascii="Courier New" w:hAnsi="Courier New" w:cs="Courier New" w:hint="default"/>
      </w:rPr>
    </w:lvl>
    <w:lvl w:ilvl="2" w:tplc="04180005" w:tentative="1">
      <w:start w:val="1"/>
      <w:numFmt w:val="bullet"/>
      <w:lvlText w:val=""/>
      <w:lvlJc w:val="left"/>
      <w:pPr>
        <w:ind w:left="2145" w:hanging="360"/>
      </w:pPr>
      <w:rPr>
        <w:rFonts w:ascii="Wingdings" w:hAnsi="Wingdings" w:hint="default"/>
      </w:rPr>
    </w:lvl>
    <w:lvl w:ilvl="3" w:tplc="04180001" w:tentative="1">
      <w:start w:val="1"/>
      <w:numFmt w:val="bullet"/>
      <w:lvlText w:val=""/>
      <w:lvlJc w:val="left"/>
      <w:pPr>
        <w:ind w:left="2865" w:hanging="360"/>
      </w:pPr>
      <w:rPr>
        <w:rFonts w:ascii="Symbol" w:hAnsi="Symbol" w:hint="default"/>
      </w:rPr>
    </w:lvl>
    <w:lvl w:ilvl="4" w:tplc="04180003" w:tentative="1">
      <w:start w:val="1"/>
      <w:numFmt w:val="bullet"/>
      <w:lvlText w:val="o"/>
      <w:lvlJc w:val="left"/>
      <w:pPr>
        <w:ind w:left="3585" w:hanging="360"/>
      </w:pPr>
      <w:rPr>
        <w:rFonts w:ascii="Courier New" w:hAnsi="Courier New" w:cs="Courier New" w:hint="default"/>
      </w:rPr>
    </w:lvl>
    <w:lvl w:ilvl="5" w:tplc="04180005" w:tentative="1">
      <w:start w:val="1"/>
      <w:numFmt w:val="bullet"/>
      <w:lvlText w:val=""/>
      <w:lvlJc w:val="left"/>
      <w:pPr>
        <w:ind w:left="4305" w:hanging="360"/>
      </w:pPr>
      <w:rPr>
        <w:rFonts w:ascii="Wingdings" w:hAnsi="Wingdings" w:hint="default"/>
      </w:rPr>
    </w:lvl>
    <w:lvl w:ilvl="6" w:tplc="04180001" w:tentative="1">
      <w:start w:val="1"/>
      <w:numFmt w:val="bullet"/>
      <w:lvlText w:val=""/>
      <w:lvlJc w:val="left"/>
      <w:pPr>
        <w:ind w:left="5025" w:hanging="360"/>
      </w:pPr>
      <w:rPr>
        <w:rFonts w:ascii="Symbol" w:hAnsi="Symbol" w:hint="default"/>
      </w:rPr>
    </w:lvl>
    <w:lvl w:ilvl="7" w:tplc="04180003" w:tentative="1">
      <w:start w:val="1"/>
      <w:numFmt w:val="bullet"/>
      <w:lvlText w:val="o"/>
      <w:lvlJc w:val="left"/>
      <w:pPr>
        <w:ind w:left="5745" w:hanging="360"/>
      </w:pPr>
      <w:rPr>
        <w:rFonts w:ascii="Courier New" w:hAnsi="Courier New" w:cs="Courier New" w:hint="default"/>
      </w:rPr>
    </w:lvl>
    <w:lvl w:ilvl="8" w:tplc="04180005" w:tentative="1">
      <w:start w:val="1"/>
      <w:numFmt w:val="bullet"/>
      <w:lvlText w:val=""/>
      <w:lvlJc w:val="left"/>
      <w:pPr>
        <w:ind w:left="6465" w:hanging="360"/>
      </w:pPr>
      <w:rPr>
        <w:rFonts w:ascii="Wingdings" w:hAnsi="Wingdings" w:hint="default"/>
      </w:rPr>
    </w:lvl>
  </w:abstractNum>
  <w:abstractNum w:abstractNumId="31">
    <w:nsid w:val="5DAE1B90"/>
    <w:multiLevelType w:val="hybridMultilevel"/>
    <w:tmpl w:val="0BEA6652"/>
    <w:lvl w:ilvl="0" w:tplc="30D6E962">
      <w:start w:val="1"/>
      <w:numFmt w:val="decimal"/>
      <w:lvlText w:val="%1."/>
      <w:lvlJc w:val="left"/>
      <w:pPr>
        <w:ind w:left="1425" w:hanging="360"/>
      </w:pPr>
      <w:rPr>
        <w:rFonts w:hint="default"/>
      </w:rPr>
    </w:lvl>
    <w:lvl w:ilvl="1" w:tplc="04180019" w:tentative="1">
      <w:start w:val="1"/>
      <w:numFmt w:val="lowerLetter"/>
      <w:lvlText w:val="%2."/>
      <w:lvlJc w:val="left"/>
      <w:pPr>
        <w:ind w:left="2145" w:hanging="360"/>
      </w:pPr>
    </w:lvl>
    <w:lvl w:ilvl="2" w:tplc="0418001B" w:tentative="1">
      <w:start w:val="1"/>
      <w:numFmt w:val="lowerRoman"/>
      <w:lvlText w:val="%3."/>
      <w:lvlJc w:val="right"/>
      <w:pPr>
        <w:ind w:left="2865" w:hanging="180"/>
      </w:pPr>
    </w:lvl>
    <w:lvl w:ilvl="3" w:tplc="0418000F" w:tentative="1">
      <w:start w:val="1"/>
      <w:numFmt w:val="decimal"/>
      <w:lvlText w:val="%4."/>
      <w:lvlJc w:val="left"/>
      <w:pPr>
        <w:ind w:left="3585" w:hanging="360"/>
      </w:pPr>
    </w:lvl>
    <w:lvl w:ilvl="4" w:tplc="04180019" w:tentative="1">
      <w:start w:val="1"/>
      <w:numFmt w:val="lowerLetter"/>
      <w:lvlText w:val="%5."/>
      <w:lvlJc w:val="left"/>
      <w:pPr>
        <w:ind w:left="4305" w:hanging="360"/>
      </w:pPr>
    </w:lvl>
    <w:lvl w:ilvl="5" w:tplc="0418001B" w:tentative="1">
      <w:start w:val="1"/>
      <w:numFmt w:val="lowerRoman"/>
      <w:lvlText w:val="%6."/>
      <w:lvlJc w:val="right"/>
      <w:pPr>
        <w:ind w:left="5025" w:hanging="180"/>
      </w:pPr>
    </w:lvl>
    <w:lvl w:ilvl="6" w:tplc="0418000F" w:tentative="1">
      <w:start w:val="1"/>
      <w:numFmt w:val="decimal"/>
      <w:lvlText w:val="%7."/>
      <w:lvlJc w:val="left"/>
      <w:pPr>
        <w:ind w:left="5745" w:hanging="360"/>
      </w:pPr>
    </w:lvl>
    <w:lvl w:ilvl="7" w:tplc="04180019" w:tentative="1">
      <w:start w:val="1"/>
      <w:numFmt w:val="lowerLetter"/>
      <w:lvlText w:val="%8."/>
      <w:lvlJc w:val="left"/>
      <w:pPr>
        <w:ind w:left="6465" w:hanging="360"/>
      </w:pPr>
    </w:lvl>
    <w:lvl w:ilvl="8" w:tplc="0418001B" w:tentative="1">
      <w:start w:val="1"/>
      <w:numFmt w:val="lowerRoman"/>
      <w:lvlText w:val="%9."/>
      <w:lvlJc w:val="right"/>
      <w:pPr>
        <w:ind w:left="7185" w:hanging="180"/>
      </w:pPr>
    </w:lvl>
  </w:abstractNum>
  <w:abstractNum w:abstractNumId="32">
    <w:nsid w:val="60F30978"/>
    <w:multiLevelType w:val="hybridMultilevel"/>
    <w:tmpl w:val="FCF4CDAE"/>
    <w:lvl w:ilvl="0" w:tplc="29DEAE18">
      <w:start w:val="1"/>
      <w:numFmt w:val="decimal"/>
      <w:lvlText w:val="%1."/>
      <w:lvlJc w:val="left"/>
      <w:pPr>
        <w:ind w:left="1494" w:hanging="360"/>
      </w:pPr>
      <w:rPr>
        <w:rFonts w:ascii="Times New Roman" w:eastAsia="Times New Roman" w:hAnsi="Times New Roman" w:cs="Times New Roman"/>
        <w:b w:val="0"/>
      </w:rPr>
    </w:lvl>
    <w:lvl w:ilvl="1" w:tplc="04180019" w:tentative="1">
      <w:start w:val="1"/>
      <w:numFmt w:val="lowerLetter"/>
      <w:lvlText w:val="%2."/>
      <w:lvlJc w:val="left"/>
      <w:pPr>
        <w:ind w:left="2214" w:hanging="360"/>
      </w:pPr>
    </w:lvl>
    <w:lvl w:ilvl="2" w:tplc="0418001B" w:tentative="1">
      <w:start w:val="1"/>
      <w:numFmt w:val="lowerRoman"/>
      <w:lvlText w:val="%3."/>
      <w:lvlJc w:val="right"/>
      <w:pPr>
        <w:ind w:left="2934" w:hanging="180"/>
      </w:pPr>
    </w:lvl>
    <w:lvl w:ilvl="3" w:tplc="0418000F" w:tentative="1">
      <w:start w:val="1"/>
      <w:numFmt w:val="decimal"/>
      <w:lvlText w:val="%4."/>
      <w:lvlJc w:val="left"/>
      <w:pPr>
        <w:ind w:left="3654" w:hanging="360"/>
      </w:pPr>
    </w:lvl>
    <w:lvl w:ilvl="4" w:tplc="04180019" w:tentative="1">
      <w:start w:val="1"/>
      <w:numFmt w:val="lowerLetter"/>
      <w:lvlText w:val="%5."/>
      <w:lvlJc w:val="left"/>
      <w:pPr>
        <w:ind w:left="4374" w:hanging="360"/>
      </w:pPr>
    </w:lvl>
    <w:lvl w:ilvl="5" w:tplc="0418001B" w:tentative="1">
      <w:start w:val="1"/>
      <w:numFmt w:val="lowerRoman"/>
      <w:lvlText w:val="%6."/>
      <w:lvlJc w:val="right"/>
      <w:pPr>
        <w:ind w:left="5094" w:hanging="180"/>
      </w:pPr>
    </w:lvl>
    <w:lvl w:ilvl="6" w:tplc="0418000F" w:tentative="1">
      <w:start w:val="1"/>
      <w:numFmt w:val="decimal"/>
      <w:lvlText w:val="%7."/>
      <w:lvlJc w:val="left"/>
      <w:pPr>
        <w:ind w:left="5814" w:hanging="360"/>
      </w:pPr>
    </w:lvl>
    <w:lvl w:ilvl="7" w:tplc="04180019" w:tentative="1">
      <w:start w:val="1"/>
      <w:numFmt w:val="lowerLetter"/>
      <w:lvlText w:val="%8."/>
      <w:lvlJc w:val="left"/>
      <w:pPr>
        <w:ind w:left="6534" w:hanging="360"/>
      </w:pPr>
    </w:lvl>
    <w:lvl w:ilvl="8" w:tplc="0418001B" w:tentative="1">
      <w:start w:val="1"/>
      <w:numFmt w:val="lowerRoman"/>
      <w:lvlText w:val="%9."/>
      <w:lvlJc w:val="right"/>
      <w:pPr>
        <w:ind w:left="7254" w:hanging="180"/>
      </w:pPr>
    </w:lvl>
  </w:abstractNum>
  <w:abstractNum w:abstractNumId="33">
    <w:nsid w:val="61C05880"/>
    <w:multiLevelType w:val="hybridMultilevel"/>
    <w:tmpl w:val="ED4C0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90E00BA"/>
    <w:multiLevelType w:val="hybridMultilevel"/>
    <w:tmpl w:val="F74CE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D8B41B4"/>
    <w:multiLevelType w:val="hybridMultilevel"/>
    <w:tmpl w:val="9364E6CA"/>
    <w:lvl w:ilvl="0" w:tplc="04090001">
      <w:start w:val="1"/>
      <w:numFmt w:val="bullet"/>
      <w:lvlText w:val=""/>
      <w:lvlJc w:val="left"/>
      <w:pPr>
        <w:ind w:left="1853" w:hanging="360"/>
      </w:pPr>
      <w:rPr>
        <w:rFonts w:ascii="Symbol" w:hAnsi="Symbol" w:hint="default"/>
      </w:rPr>
    </w:lvl>
    <w:lvl w:ilvl="1" w:tplc="04090003" w:tentative="1">
      <w:start w:val="1"/>
      <w:numFmt w:val="bullet"/>
      <w:lvlText w:val="o"/>
      <w:lvlJc w:val="left"/>
      <w:pPr>
        <w:ind w:left="2573" w:hanging="360"/>
      </w:pPr>
      <w:rPr>
        <w:rFonts w:ascii="Courier New" w:hAnsi="Courier New" w:cs="Courier New" w:hint="default"/>
      </w:rPr>
    </w:lvl>
    <w:lvl w:ilvl="2" w:tplc="04090005" w:tentative="1">
      <w:start w:val="1"/>
      <w:numFmt w:val="bullet"/>
      <w:lvlText w:val=""/>
      <w:lvlJc w:val="left"/>
      <w:pPr>
        <w:ind w:left="3293" w:hanging="360"/>
      </w:pPr>
      <w:rPr>
        <w:rFonts w:ascii="Wingdings" w:hAnsi="Wingdings" w:hint="default"/>
      </w:rPr>
    </w:lvl>
    <w:lvl w:ilvl="3" w:tplc="04090001" w:tentative="1">
      <w:start w:val="1"/>
      <w:numFmt w:val="bullet"/>
      <w:lvlText w:val=""/>
      <w:lvlJc w:val="left"/>
      <w:pPr>
        <w:ind w:left="4013" w:hanging="360"/>
      </w:pPr>
      <w:rPr>
        <w:rFonts w:ascii="Symbol" w:hAnsi="Symbol" w:hint="default"/>
      </w:rPr>
    </w:lvl>
    <w:lvl w:ilvl="4" w:tplc="04090003" w:tentative="1">
      <w:start w:val="1"/>
      <w:numFmt w:val="bullet"/>
      <w:lvlText w:val="o"/>
      <w:lvlJc w:val="left"/>
      <w:pPr>
        <w:ind w:left="4733" w:hanging="360"/>
      </w:pPr>
      <w:rPr>
        <w:rFonts w:ascii="Courier New" w:hAnsi="Courier New" w:cs="Courier New" w:hint="default"/>
      </w:rPr>
    </w:lvl>
    <w:lvl w:ilvl="5" w:tplc="04090005" w:tentative="1">
      <w:start w:val="1"/>
      <w:numFmt w:val="bullet"/>
      <w:lvlText w:val=""/>
      <w:lvlJc w:val="left"/>
      <w:pPr>
        <w:ind w:left="5453" w:hanging="360"/>
      </w:pPr>
      <w:rPr>
        <w:rFonts w:ascii="Wingdings" w:hAnsi="Wingdings" w:hint="default"/>
      </w:rPr>
    </w:lvl>
    <w:lvl w:ilvl="6" w:tplc="04090001" w:tentative="1">
      <w:start w:val="1"/>
      <w:numFmt w:val="bullet"/>
      <w:lvlText w:val=""/>
      <w:lvlJc w:val="left"/>
      <w:pPr>
        <w:ind w:left="6173" w:hanging="360"/>
      </w:pPr>
      <w:rPr>
        <w:rFonts w:ascii="Symbol" w:hAnsi="Symbol" w:hint="default"/>
      </w:rPr>
    </w:lvl>
    <w:lvl w:ilvl="7" w:tplc="04090003" w:tentative="1">
      <w:start w:val="1"/>
      <w:numFmt w:val="bullet"/>
      <w:lvlText w:val="o"/>
      <w:lvlJc w:val="left"/>
      <w:pPr>
        <w:ind w:left="6893" w:hanging="360"/>
      </w:pPr>
      <w:rPr>
        <w:rFonts w:ascii="Courier New" w:hAnsi="Courier New" w:cs="Courier New" w:hint="default"/>
      </w:rPr>
    </w:lvl>
    <w:lvl w:ilvl="8" w:tplc="04090005" w:tentative="1">
      <w:start w:val="1"/>
      <w:numFmt w:val="bullet"/>
      <w:lvlText w:val=""/>
      <w:lvlJc w:val="left"/>
      <w:pPr>
        <w:ind w:left="7613" w:hanging="360"/>
      </w:pPr>
      <w:rPr>
        <w:rFonts w:ascii="Wingdings" w:hAnsi="Wingdings" w:hint="default"/>
      </w:rPr>
    </w:lvl>
  </w:abstractNum>
  <w:abstractNum w:abstractNumId="36">
    <w:nsid w:val="732105CB"/>
    <w:multiLevelType w:val="hybridMultilevel"/>
    <w:tmpl w:val="9E28E0CE"/>
    <w:lvl w:ilvl="0" w:tplc="04180001">
      <w:start w:val="1"/>
      <w:numFmt w:val="bullet"/>
      <w:lvlText w:val=""/>
      <w:lvlJc w:val="left"/>
      <w:pPr>
        <w:tabs>
          <w:tab w:val="num" w:pos="1200"/>
        </w:tabs>
        <w:ind w:left="1200" w:hanging="360"/>
      </w:pPr>
      <w:rPr>
        <w:rFonts w:ascii="Symbol" w:hAnsi="Symbol" w:hint="default"/>
      </w:rPr>
    </w:lvl>
    <w:lvl w:ilvl="1" w:tplc="04180003" w:tentative="1">
      <w:start w:val="1"/>
      <w:numFmt w:val="bullet"/>
      <w:lvlText w:val="o"/>
      <w:lvlJc w:val="left"/>
      <w:pPr>
        <w:tabs>
          <w:tab w:val="num" w:pos="1920"/>
        </w:tabs>
        <w:ind w:left="1920" w:hanging="360"/>
      </w:pPr>
      <w:rPr>
        <w:rFonts w:ascii="Courier New" w:hAnsi="Courier New" w:cs="Courier New" w:hint="default"/>
      </w:rPr>
    </w:lvl>
    <w:lvl w:ilvl="2" w:tplc="04180005" w:tentative="1">
      <w:start w:val="1"/>
      <w:numFmt w:val="bullet"/>
      <w:lvlText w:val=""/>
      <w:lvlJc w:val="left"/>
      <w:pPr>
        <w:tabs>
          <w:tab w:val="num" w:pos="2640"/>
        </w:tabs>
        <w:ind w:left="2640" w:hanging="360"/>
      </w:pPr>
      <w:rPr>
        <w:rFonts w:ascii="Wingdings" w:hAnsi="Wingdings" w:hint="default"/>
      </w:rPr>
    </w:lvl>
    <w:lvl w:ilvl="3" w:tplc="04180001" w:tentative="1">
      <w:start w:val="1"/>
      <w:numFmt w:val="bullet"/>
      <w:lvlText w:val=""/>
      <w:lvlJc w:val="left"/>
      <w:pPr>
        <w:tabs>
          <w:tab w:val="num" w:pos="3360"/>
        </w:tabs>
        <w:ind w:left="3360" w:hanging="360"/>
      </w:pPr>
      <w:rPr>
        <w:rFonts w:ascii="Symbol" w:hAnsi="Symbol" w:hint="default"/>
      </w:rPr>
    </w:lvl>
    <w:lvl w:ilvl="4" w:tplc="04180003" w:tentative="1">
      <w:start w:val="1"/>
      <w:numFmt w:val="bullet"/>
      <w:lvlText w:val="o"/>
      <w:lvlJc w:val="left"/>
      <w:pPr>
        <w:tabs>
          <w:tab w:val="num" w:pos="4080"/>
        </w:tabs>
        <w:ind w:left="4080" w:hanging="360"/>
      </w:pPr>
      <w:rPr>
        <w:rFonts w:ascii="Courier New" w:hAnsi="Courier New" w:cs="Courier New" w:hint="default"/>
      </w:rPr>
    </w:lvl>
    <w:lvl w:ilvl="5" w:tplc="04180005" w:tentative="1">
      <w:start w:val="1"/>
      <w:numFmt w:val="bullet"/>
      <w:lvlText w:val=""/>
      <w:lvlJc w:val="left"/>
      <w:pPr>
        <w:tabs>
          <w:tab w:val="num" w:pos="4800"/>
        </w:tabs>
        <w:ind w:left="4800" w:hanging="360"/>
      </w:pPr>
      <w:rPr>
        <w:rFonts w:ascii="Wingdings" w:hAnsi="Wingdings" w:hint="default"/>
      </w:rPr>
    </w:lvl>
    <w:lvl w:ilvl="6" w:tplc="04180001" w:tentative="1">
      <w:start w:val="1"/>
      <w:numFmt w:val="bullet"/>
      <w:lvlText w:val=""/>
      <w:lvlJc w:val="left"/>
      <w:pPr>
        <w:tabs>
          <w:tab w:val="num" w:pos="5520"/>
        </w:tabs>
        <w:ind w:left="5520" w:hanging="360"/>
      </w:pPr>
      <w:rPr>
        <w:rFonts w:ascii="Symbol" w:hAnsi="Symbol" w:hint="default"/>
      </w:rPr>
    </w:lvl>
    <w:lvl w:ilvl="7" w:tplc="04180003" w:tentative="1">
      <w:start w:val="1"/>
      <w:numFmt w:val="bullet"/>
      <w:lvlText w:val="o"/>
      <w:lvlJc w:val="left"/>
      <w:pPr>
        <w:tabs>
          <w:tab w:val="num" w:pos="6240"/>
        </w:tabs>
        <w:ind w:left="6240" w:hanging="360"/>
      </w:pPr>
      <w:rPr>
        <w:rFonts w:ascii="Courier New" w:hAnsi="Courier New" w:cs="Courier New" w:hint="default"/>
      </w:rPr>
    </w:lvl>
    <w:lvl w:ilvl="8" w:tplc="04180005" w:tentative="1">
      <w:start w:val="1"/>
      <w:numFmt w:val="bullet"/>
      <w:lvlText w:val=""/>
      <w:lvlJc w:val="left"/>
      <w:pPr>
        <w:tabs>
          <w:tab w:val="num" w:pos="6960"/>
        </w:tabs>
        <w:ind w:left="6960" w:hanging="360"/>
      </w:pPr>
      <w:rPr>
        <w:rFonts w:ascii="Wingdings" w:hAnsi="Wingdings" w:hint="default"/>
      </w:rPr>
    </w:lvl>
  </w:abstractNum>
  <w:abstractNum w:abstractNumId="37">
    <w:nsid w:val="782A3055"/>
    <w:multiLevelType w:val="hybridMultilevel"/>
    <w:tmpl w:val="F5CC1D7E"/>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8">
    <w:nsid w:val="78F52DA5"/>
    <w:multiLevelType w:val="hybridMultilevel"/>
    <w:tmpl w:val="7E5AE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B9719BE"/>
    <w:multiLevelType w:val="hybridMultilevel"/>
    <w:tmpl w:val="58C4B32C"/>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0">
    <w:nsid w:val="7C7200FC"/>
    <w:multiLevelType w:val="hybridMultilevel"/>
    <w:tmpl w:val="E80821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9236D2"/>
    <w:multiLevelType w:val="hybridMultilevel"/>
    <w:tmpl w:val="B4DCCF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21"/>
  </w:num>
  <w:num w:numId="4">
    <w:abstractNumId w:val="29"/>
  </w:num>
  <w:num w:numId="5">
    <w:abstractNumId w:val="41"/>
  </w:num>
  <w:num w:numId="6">
    <w:abstractNumId w:val="26"/>
  </w:num>
  <w:num w:numId="7">
    <w:abstractNumId w:val="14"/>
  </w:num>
  <w:num w:numId="8">
    <w:abstractNumId w:val="32"/>
  </w:num>
  <w:num w:numId="9">
    <w:abstractNumId w:val="13"/>
  </w:num>
  <w:num w:numId="10">
    <w:abstractNumId w:val="30"/>
  </w:num>
  <w:num w:numId="11">
    <w:abstractNumId w:val="31"/>
  </w:num>
  <w:num w:numId="12">
    <w:abstractNumId w:val="36"/>
  </w:num>
  <w:num w:numId="13">
    <w:abstractNumId w:val="25"/>
  </w:num>
  <w:num w:numId="14">
    <w:abstractNumId w:val="10"/>
  </w:num>
  <w:num w:numId="15">
    <w:abstractNumId w:val="39"/>
  </w:num>
  <w:num w:numId="16">
    <w:abstractNumId w:val="0"/>
  </w:num>
  <w:num w:numId="17">
    <w:abstractNumId w:val="18"/>
  </w:num>
  <w:num w:numId="18">
    <w:abstractNumId w:val="24"/>
  </w:num>
  <w:num w:numId="19">
    <w:abstractNumId w:val="12"/>
  </w:num>
  <w:num w:numId="20">
    <w:abstractNumId w:val="19"/>
  </w:num>
  <w:num w:numId="21">
    <w:abstractNumId w:val="4"/>
  </w:num>
  <w:num w:numId="22">
    <w:abstractNumId w:val="28"/>
  </w:num>
  <w:num w:numId="23">
    <w:abstractNumId w:val="9"/>
  </w:num>
  <w:num w:numId="24">
    <w:abstractNumId w:val="16"/>
  </w:num>
  <w:num w:numId="25">
    <w:abstractNumId w:val="15"/>
  </w:num>
  <w:num w:numId="26">
    <w:abstractNumId w:val="20"/>
  </w:num>
  <w:num w:numId="27">
    <w:abstractNumId w:val="11"/>
  </w:num>
  <w:num w:numId="28">
    <w:abstractNumId w:val="8"/>
  </w:num>
  <w:num w:numId="29">
    <w:abstractNumId w:val="6"/>
  </w:num>
  <w:num w:numId="30">
    <w:abstractNumId w:val="1"/>
  </w:num>
  <w:num w:numId="31">
    <w:abstractNumId w:val="35"/>
  </w:num>
  <w:num w:numId="32">
    <w:abstractNumId w:val="2"/>
  </w:num>
  <w:num w:numId="33">
    <w:abstractNumId w:val="38"/>
  </w:num>
  <w:num w:numId="34">
    <w:abstractNumId w:val="37"/>
  </w:num>
  <w:num w:numId="35">
    <w:abstractNumId w:val="34"/>
  </w:num>
  <w:num w:numId="36">
    <w:abstractNumId w:val="40"/>
  </w:num>
  <w:num w:numId="37">
    <w:abstractNumId w:val="17"/>
  </w:num>
  <w:num w:numId="38">
    <w:abstractNumId w:val="33"/>
  </w:num>
  <w:num w:numId="39">
    <w:abstractNumId w:val="7"/>
  </w:num>
  <w:num w:numId="40">
    <w:abstractNumId w:val="5"/>
  </w:num>
  <w:num w:numId="41">
    <w:abstractNumId w:val="3"/>
  </w:num>
  <w:num w:numId="4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compat/>
  <w:rsids>
    <w:rsidRoot w:val="001D570C"/>
    <w:rsid w:val="00005256"/>
    <w:rsid w:val="000107EE"/>
    <w:rsid w:val="00011503"/>
    <w:rsid w:val="000116FD"/>
    <w:rsid w:val="00013CA1"/>
    <w:rsid w:val="00016E96"/>
    <w:rsid w:val="00016EB9"/>
    <w:rsid w:val="000231F9"/>
    <w:rsid w:val="0002481A"/>
    <w:rsid w:val="00030AA3"/>
    <w:rsid w:val="000319C7"/>
    <w:rsid w:val="00036658"/>
    <w:rsid w:val="00040979"/>
    <w:rsid w:val="000438BC"/>
    <w:rsid w:val="000602B3"/>
    <w:rsid w:val="0006467B"/>
    <w:rsid w:val="000650FC"/>
    <w:rsid w:val="0007375D"/>
    <w:rsid w:val="000739E3"/>
    <w:rsid w:val="00074954"/>
    <w:rsid w:val="000879A7"/>
    <w:rsid w:val="000911B5"/>
    <w:rsid w:val="00095066"/>
    <w:rsid w:val="00096543"/>
    <w:rsid w:val="00096579"/>
    <w:rsid w:val="000A0218"/>
    <w:rsid w:val="000A6263"/>
    <w:rsid w:val="000A6EE6"/>
    <w:rsid w:val="000B19E5"/>
    <w:rsid w:val="000B27DE"/>
    <w:rsid w:val="000B7CFC"/>
    <w:rsid w:val="000C1C97"/>
    <w:rsid w:val="000D1955"/>
    <w:rsid w:val="000D3179"/>
    <w:rsid w:val="000D6041"/>
    <w:rsid w:val="000D6E32"/>
    <w:rsid w:val="000E324E"/>
    <w:rsid w:val="000E65B1"/>
    <w:rsid w:val="00101C0D"/>
    <w:rsid w:val="00110BCE"/>
    <w:rsid w:val="00111210"/>
    <w:rsid w:val="0011292C"/>
    <w:rsid w:val="0012383A"/>
    <w:rsid w:val="001245D0"/>
    <w:rsid w:val="00124EAE"/>
    <w:rsid w:val="001275F4"/>
    <w:rsid w:val="0015254A"/>
    <w:rsid w:val="00160116"/>
    <w:rsid w:val="00160710"/>
    <w:rsid w:val="00162AAD"/>
    <w:rsid w:val="00165537"/>
    <w:rsid w:val="00166590"/>
    <w:rsid w:val="00172B3E"/>
    <w:rsid w:val="00173DE1"/>
    <w:rsid w:val="001771C3"/>
    <w:rsid w:val="0017796D"/>
    <w:rsid w:val="00177CFA"/>
    <w:rsid w:val="00187E4B"/>
    <w:rsid w:val="00194096"/>
    <w:rsid w:val="00194E1E"/>
    <w:rsid w:val="00195F4B"/>
    <w:rsid w:val="001968BD"/>
    <w:rsid w:val="001A135D"/>
    <w:rsid w:val="001A1AA4"/>
    <w:rsid w:val="001A3D58"/>
    <w:rsid w:val="001A57E9"/>
    <w:rsid w:val="001A61DA"/>
    <w:rsid w:val="001B198F"/>
    <w:rsid w:val="001C248F"/>
    <w:rsid w:val="001C2F62"/>
    <w:rsid w:val="001C74EB"/>
    <w:rsid w:val="001D0D02"/>
    <w:rsid w:val="001D415A"/>
    <w:rsid w:val="001D570C"/>
    <w:rsid w:val="001E65D9"/>
    <w:rsid w:val="001F0AC3"/>
    <w:rsid w:val="001F1713"/>
    <w:rsid w:val="001F32D8"/>
    <w:rsid w:val="001F3F13"/>
    <w:rsid w:val="00204F5F"/>
    <w:rsid w:val="00207CCD"/>
    <w:rsid w:val="0021687B"/>
    <w:rsid w:val="00220402"/>
    <w:rsid w:val="002223EE"/>
    <w:rsid w:val="0022758C"/>
    <w:rsid w:val="00242BA1"/>
    <w:rsid w:val="00247B6F"/>
    <w:rsid w:val="0025047D"/>
    <w:rsid w:val="0025387A"/>
    <w:rsid w:val="00254C1C"/>
    <w:rsid w:val="00255274"/>
    <w:rsid w:val="00257383"/>
    <w:rsid w:val="0026046E"/>
    <w:rsid w:val="00261382"/>
    <w:rsid w:val="00262BB2"/>
    <w:rsid w:val="0026339C"/>
    <w:rsid w:val="00265D9F"/>
    <w:rsid w:val="00271C7E"/>
    <w:rsid w:val="0028013E"/>
    <w:rsid w:val="00284E18"/>
    <w:rsid w:val="002850B9"/>
    <w:rsid w:val="00285737"/>
    <w:rsid w:val="00286186"/>
    <w:rsid w:val="00287104"/>
    <w:rsid w:val="002A2B35"/>
    <w:rsid w:val="002B6928"/>
    <w:rsid w:val="002C16D5"/>
    <w:rsid w:val="002D54FE"/>
    <w:rsid w:val="002D6724"/>
    <w:rsid w:val="002D6FD2"/>
    <w:rsid w:val="002E3E7A"/>
    <w:rsid w:val="002E518B"/>
    <w:rsid w:val="002E6129"/>
    <w:rsid w:val="002F51A6"/>
    <w:rsid w:val="002F594E"/>
    <w:rsid w:val="003011EF"/>
    <w:rsid w:val="00306345"/>
    <w:rsid w:val="00307D91"/>
    <w:rsid w:val="00324594"/>
    <w:rsid w:val="0032562B"/>
    <w:rsid w:val="00331057"/>
    <w:rsid w:val="00334549"/>
    <w:rsid w:val="00341589"/>
    <w:rsid w:val="003445BC"/>
    <w:rsid w:val="00350E6E"/>
    <w:rsid w:val="00352B8C"/>
    <w:rsid w:val="003532C2"/>
    <w:rsid w:val="003536DA"/>
    <w:rsid w:val="00356684"/>
    <w:rsid w:val="00357BE3"/>
    <w:rsid w:val="00371B7C"/>
    <w:rsid w:val="00373EF4"/>
    <w:rsid w:val="00377C5A"/>
    <w:rsid w:val="00377F85"/>
    <w:rsid w:val="00385259"/>
    <w:rsid w:val="00385C37"/>
    <w:rsid w:val="00386803"/>
    <w:rsid w:val="003879BC"/>
    <w:rsid w:val="00392814"/>
    <w:rsid w:val="00397DA7"/>
    <w:rsid w:val="003A00FE"/>
    <w:rsid w:val="003A67A0"/>
    <w:rsid w:val="003B28E3"/>
    <w:rsid w:val="003B2B49"/>
    <w:rsid w:val="003B6362"/>
    <w:rsid w:val="003C00BF"/>
    <w:rsid w:val="003C0980"/>
    <w:rsid w:val="003C6777"/>
    <w:rsid w:val="003D4ED1"/>
    <w:rsid w:val="003D6709"/>
    <w:rsid w:val="003E5EB5"/>
    <w:rsid w:val="003E6A5B"/>
    <w:rsid w:val="004142CD"/>
    <w:rsid w:val="004210BB"/>
    <w:rsid w:val="0042550F"/>
    <w:rsid w:val="004255B4"/>
    <w:rsid w:val="004315A2"/>
    <w:rsid w:val="00433D5C"/>
    <w:rsid w:val="00437C56"/>
    <w:rsid w:val="00444B79"/>
    <w:rsid w:val="00445AC5"/>
    <w:rsid w:val="00451004"/>
    <w:rsid w:val="00460E4D"/>
    <w:rsid w:val="0046259B"/>
    <w:rsid w:val="00465A04"/>
    <w:rsid w:val="00470EBF"/>
    <w:rsid w:val="0047257B"/>
    <w:rsid w:val="00474AB9"/>
    <w:rsid w:val="00480A63"/>
    <w:rsid w:val="0048190C"/>
    <w:rsid w:val="004858D7"/>
    <w:rsid w:val="00487B74"/>
    <w:rsid w:val="00491175"/>
    <w:rsid w:val="004A2314"/>
    <w:rsid w:val="004B149F"/>
    <w:rsid w:val="004B318C"/>
    <w:rsid w:val="004B3A0A"/>
    <w:rsid w:val="004C76BA"/>
    <w:rsid w:val="004D6F85"/>
    <w:rsid w:val="004F45D2"/>
    <w:rsid w:val="0050317A"/>
    <w:rsid w:val="0050579E"/>
    <w:rsid w:val="00506AFB"/>
    <w:rsid w:val="005126BA"/>
    <w:rsid w:val="00514313"/>
    <w:rsid w:val="00515341"/>
    <w:rsid w:val="0052396D"/>
    <w:rsid w:val="0052518F"/>
    <w:rsid w:val="00532223"/>
    <w:rsid w:val="00533496"/>
    <w:rsid w:val="00535A0F"/>
    <w:rsid w:val="00536684"/>
    <w:rsid w:val="005422B2"/>
    <w:rsid w:val="0054655C"/>
    <w:rsid w:val="005466AE"/>
    <w:rsid w:val="005538A7"/>
    <w:rsid w:val="0055714F"/>
    <w:rsid w:val="005649D5"/>
    <w:rsid w:val="0056546D"/>
    <w:rsid w:val="00573BD4"/>
    <w:rsid w:val="00574583"/>
    <w:rsid w:val="005816EC"/>
    <w:rsid w:val="00582A97"/>
    <w:rsid w:val="00587509"/>
    <w:rsid w:val="005944F8"/>
    <w:rsid w:val="005B0F35"/>
    <w:rsid w:val="005B5B76"/>
    <w:rsid w:val="005C07E5"/>
    <w:rsid w:val="005C3555"/>
    <w:rsid w:val="005D1DCA"/>
    <w:rsid w:val="005D2431"/>
    <w:rsid w:val="005D39B6"/>
    <w:rsid w:val="005D3A01"/>
    <w:rsid w:val="005E144B"/>
    <w:rsid w:val="005E241E"/>
    <w:rsid w:val="005E6394"/>
    <w:rsid w:val="005E79C0"/>
    <w:rsid w:val="005F15AA"/>
    <w:rsid w:val="005F32B0"/>
    <w:rsid w:val="005F3E4D"/>
    <w:rsid w:val="005F5174"/>
    <w:rsid w:val="00600706"/>
    <w:rsid w:val="006016C3"/>
    <w:rsid w:val="006057D1"/>
    <w:rsid w:val="0060662D"/>
    <w:rsid w:val="00611424"/>
    <w:rsid w:val="006136E5"/>
    <w:rsid w:val="00613F85"/>
    <w:rsid w:val="006218C4"/>
    <w:rsid w:val="00624C98"/>
    <w:rsid w:val="006323D1"/>
    <w:rsid w:val="00632FC0"/>
    <w:rsid w:val="006444AB"/>
    <w:rsid w:val="00647C9E"/>
    <w:rsid w:val="00652ACF"/>
    <w:rsid w:val="0065750C"/>
    <w:rsid w:val="00666ABE"/>
    <w:rsid w:val="00682370"/>
    <w:rsid w:val="00682EA3"/>
    <w:rsid w:val="00692FD0"/>
    <w:rsid w:val="00695DAE"/>
    <w:rsid w:val="00696DF9"/>
    <w:rsid w:val="006C2E69"/>
    <w:rsid w:val="006C51AC"/>
    <w:rsid w:val="006C5A57"/>
    <w:rsid w:val="006C6068"/>
    <w:rsid w:val="006D048A"/>
    <w:rsid w:val="006D12FF"/>
    <w:rsid w:val="006E0DA6"/>
    <w:rsid w:val="006E4ECD"/>
    <w:rsid w:val="006F3C93"/>
    <w:rsid w:val="00703A81"/>
    <w:rsid w:val="0071036C"/>
    <w:rsid w:val="007113EF"/>
    <w:rsid w:val="00711C4B"/>
    <w:rsid w:val="00715FA3"/>
    <w:rsid w:val="007242D2"/>
    <w:rsid w:val="0072747F"/>
    <w:rsid w:val="00731032"/>
    <w:rsid w:val="0073114F"/>
    <w:rsid w:val="00732BC9"/>
    <w:rsid w:val="0073574F"/>
    <w:rsid w:val="00736833"/>
    <w:rsid w:val="00736F8A"/>
    <w:rsid w:val="00740256"/>
    <w:rsid w:val="007404B1"/>
    <w:rsid w:val="0075368C"/>
    <w:rsid w:val="00754050"/>
    <w:rsid w:val="0075436D"/>
    <w:rsid w:val="007579C5"/>
    <w:rsid w:val="00764D9C"/>
    <w:rsid w:val="007673B5"/>
    <w:rsid w:val="00771105"/>
    <w:rsid w:val="00776460"/>
    <w:rsid w:val="00780353"/>
    <w:rsid w:val="00782EAE"/>
    <w:rsid w:val="0078408A"/>
    <w:rsid w:val="00795607"/>
    <w:rsid w:val="007A0525"/>
    <w:rsid w:val="007A0A56"/>
    <w:rsid w:val="007A26D9"/>
    <w:rsid w:val="007A6716"/>
    <w:rsid w:val="007A6AAD"/>
    <w:rsid w:val="007B0095"/>
    <w:rsid w:val="007B160B"/>
    <w:rsid w:val="007B5E3B"/>
    <w:rsid w:val="007D0CF9"/>
    <w:rsid w:val="007D36AE"/>
    <w:rsid w:val="007D3EC1"/>
    <w:rsid w:val="007E099D"/>
    <w:rsid w:val="007E6901"/>
    <w:rsid w:val="007F5E60"/>
    <w:rsid w:val="008005C3"/>
    <w:rsid w:val="00805428"/>
    <w:rsid w:val="00814788"/>
    <w:rsid w:val="0081571D"/>
    <w:rsid w:val="0082340D"/>
    <w:rsid w:val="0082443B"/>
    <w:rsid w:val="008265BC"/>
    <w:rsid w:val="00843907"/>
    <w:rsid w:val="00855AF0"/>
    <w:rsid w:val="00856B93"/>
    <w:rsid w:val="00863F17"/>
    <w:rsid w:val="00870B0F"/>
    <w:rsid w:val="008762C1"/>
    <w:rsid w:val="0087731E"/>
    <w:rsid w:val="00892BA1"/>
    <w:rsid w:val="008B0C90"/>
    <w:rsid w:val="008C0AD4"/>
    <w:rsid w:val="008C11E3"/>
    <w:rsid w:val="008D1A29"/>
    <w:rsid w:val="008D237E"/>
    <w:rsid w:val="008D3FE8"/>
    <w:rsid w:val="008D482A"/>
    <w:rsid w:val="008D4BA4"/>
    <w:rsid w:val="008D5120"/>
    <w:rsid w:val="008E0205"/>
    <w:rsid w:val="008E5E5C"/>
    <w:rsid w:val="008E6BAC"/>
    <w:rsid w:val="008E74B9"/>
    <w:rsid w:val="008F4AA6"/>
    <w:rsid w:val="008F6997"/>
    <w:rsid w:val="008F6FA1"/>
    <w:rsid w:val="009012E9"/>
    <w:rsid w:val="009027A1"/>
    <w:rsid w:val="00902A7A"/>
    <w:rsid w:val="0090441B"/>
    <w:rsid w:val="00904C06"/>
    <w:rsid w:val="009149C0"/>
    <w:rsid w:val="009154D8"/>
    <w:rsid w:val="00915654"/>
    <w:rsid w:val="00915B2D"/>
    <w:rsid w:val="00917522"/>
    <w:rsid w:val="00917A47"/>
    <w:rsid w:val="00923EA0"/>
    <w:rsid w:val="009260B6"/>
    <w:rsid w:val="009347B1"/>
    <w:rsid w:val="009350D4"/>
    <w:rsid w:val="00935666"/>
    <w:rsid w:val="00940917"/>
    <w:rsid w:val="009439FB"/>
    <w:rsid w:val="00947CCB"/>
    <w:rsid w:val="009506A2"/>
    <w:rsid w:val="0095222C"/>
    <w:rsid w:val="009523A6"/>
    <w:rsid w:val="00952D75"/>
    <w:rsid w:val="00956C10"/>
    <w:rsid w:val="00957375"/>
    <w:rsid w:val="00974CC6"/>
    <w:rsid w:val="009763DA"/>
    <w:rsid w:val="00990340"/>
    <w:rsid w:val="00992CE7"/>
    <w:rsid w:val="009A040F"/>
    <w:rsid w:val="009A2DFB"/>
    <w:rsid w:val="009A6394"/>
    <w:rsid w:val="009A65B2"/>
    <w:rsid w:val="009A67A7"/>
    <w:rsid w:val="009B40D8"/>
    <w:rsid w:val="009B7FD6"/>
    <w:rsid w:val="009C69A4"/>
    <w:rsid w:val="009C7286"/>
    <w:rsid w:val="009D5603"/>
    <w:rsid w:val="009D5CCC"/>
    <w:rsid w:val="009E046B"/>
    <w:rsid w:val="009E09BB"/>
    <w:rsid w:val="009E3701"/>
    <w:rsid w:val="009F10F9"/>
    <w:rsid w:val="00A04B21"/>
    <w:rsid w:val="00A05C46"/>
    <w:rsid w:val="00A07103"/>
    <w:rsid w:val="00A1238F"/>
    <w:rsid w:val="00A178FC"/>
    <w:rsid w:val="00A226A2"/>
    <w:rsid w:val="00A24345"/>
    <w:rsid w:val="00A24937"/>
    <w:rsid w:val="00A2770F"/>
    <w:rsid w:val="00A3494D"/>
    <w:rsid w:val="00A419F1"/>
    <w:rsid w:val="00A471DD"/>
    <w:rsid w:val="00A47241"/>
    <w:rsid w:val="00A5685E"/>
    <w:rsid w:val="00A6026C"/>
    <w:rsid w:val="00A60AE0"/>
    <w:rsid w:val="00A61532"/>
    <w:rsid w:val="00A6481D"/>
    <w:rsid w:val="00A71B34"/>
    <w:rsid w:val="00A7432E"/>
    <w:rsid w:val="00A76A1C"/>
    <w:rsid w:val="00A76CA5"/>
    <w:rsid w:val="00A7714E"/>
    <w:rsid w:val="00A77E3E"/>
    <w:rsid w:val="00A84CEB"/>
    <w:rsid w:val="00A91BCA"/>
    <w:rsid w:val="00AA055C"/>
    <w:rsid w:val="00AA4722"/>
    <w:rsid w:val="00AA6D95"/>
    <w:rsid w:val="00AB35AB"/>
    <w:rsid w:val="00AB7089"/>
    <w:rsid w:val="00AD4E80"/>
    <w:rsid w:val="00AE234F"/>
    <w:rsid w:val="00AE3C7F"/>
    <w:rsid w:val="00AE45B1"/>
    <w:rsid w:val="00AE4BD9"/>
    <w:rsid w:val="00AE68A2"/>
    <w:rsid w:val="00AE7708"/>
    <w:rsid w:val="00AE7800"/>
    <w:rsid w:val="00AF0249"/>
    <w:rsid w:val="00AF513A"/>
    <w:rsid w:val="00AF73CE"/>
    <w:rsid w:val="00B1369D"/>
    <w:rsid w:val="00B14806"/>
    <w:rsid w:val="00B23CF8"/>
    <w:rsid w:val="00B26731"/>
    <w:rsid w:val="00B26D7E"/>
    <w:rsid w:val="00B327EC"/>
    <w:rsid w:val="00B41887"/>
    <w:rsid w:val="00B537B4"/>
    <w:rsid w:val="00B57FF5"/>
    <w:rsid w:val="00B61300"/>
    <w:rsid w:val="00B62517"/>
    <w:rsid w:val="00B6437A"/>
    <w:rsid w:val="00B66DCF"/>
    <w:rsid w:val="00B72ABC"/>
    <w:rsid w:val="00B77899"/>
    <w:rsid w:val="00B85DE2"/>
    <w:rsid w:val="00B875A3"/>
    <w:rsid w:val="00B8769D"/>
    <w:rsid w:val="00B938E9"/>
    <w:rsid w:val="00B95DA4"/>
    <w:rsid w:val="00B97303"/>
    <w:rsid w:val="00B97593"/>
    <w:rsid w:val="00BC0047"/>
    <w:rsid w:val="00BC6DF2"/>
    <w:rsid w:val="00BD1E0D"/>
    <w:rsid w:val="00BD4D97"/>
    <w:rsid w:val="00BD4DA0"/>
    <w:rsid w:val="00BE061E"/>
    <w:rsid w:val="00BE3E88"/>
    <w:rsid w:val="00BE4BAE"/>
    <w:rsid w:val="00BF04D7"/>
    <w:rsid w:val="00BF31F5"/>
    <w:rsid w:val="00BF371E"/>
    <w:rsid w:val="00BF6B63"/>
    <w:rsid w:val="00C07D85"/>
    <w:rsid w:val="00C137A3"/>
    <w:rsid w:val="00C145AF"/>
    <w:rsid w:val="00C161E3"/>
    <w:rsid w:val="00C16DED"/>
    <w:rsid w:val="00C232A7"/>
    <w:rsid w:val="00C34326"/>
    <w:rsid w:val="00C44E01"/>
    <w:rsid w:val="00C52CE1"/>
    <w:rsid w:val="00C530E5"/>
    <w:rsid w:val="00C756B5"/>
    <w:rsid w:val="00C87728"/>
    <w:rsid w:val="00C87A8F"/>
    <w:rsid w:val="00CA0F3E"/>
    <w:rsid w:val="00CC44DC"/>
    <w:rsid w:val="00CC6BBE"/>
    <w:rsid w:val="00CD247E"/>
    <w:rsid w:val="00CD4A42"/>
    <w:rsid w:val="00CE1D6C"/>
    <w:rsid w:val="00CE462C"/>
    <w:rsid w:val="00CE7A44"/>
    <w:rsid w:val="00CF3A70"/>
    <w:rsid w:val="00CF3C74"/>
    <w:rsid w:val="00CF3DE9"/>
    <w:rsid w:val="00CF4AD3"/>
    <w:rsid w:val="00D04F2D"/>
    <w:rsid w:val="00D05A09"/>
    <w:rsid w:val="00D06274"/>
    <w:rsid w:val="00D15C8B"/>
    <w:rsid w:val="00D22D51"/>
    <w:rsid w:val="00D232E1"/>
    <w:rsid w:val="00D2790E"/>
    <w:rsid w:val="00D34D0C"/>
    <w:rsid w:val="00D37163"/>
    <w:rsid w:val="00D41813"/>
    <w:rsid w:val="00D43188"/>
    <w:rsid w:val="00D44BB6"/>
    <w:rsid w:val="00D44FA9"/>
    <w:rsid w:val="00D4550F"/>
    <w:rsid w:val="00D463DB"/>
    <w:rsid w:val="00D5136C"/>
    <w:rsid w:val="00D55AA6"/>
    <w:rsid w:val="00D66E40"/>
    <w:rsid w:val="00D73FAB"/>
    <w:rsid w:val="00D770CE"/>
    <w:rsid w:val="00D80143"/>
    <w:rsid w:val="00D85C97"/>
    <w:rsid w:val="00D85D1F"/>
    <w:rsid w:val="00D9390D"/>
    <w:rsid w:val="00D93F58"/>
    <w:rsid w:val="00D95994"/>
    <w:rsid w:val="00D975F0"/>
    <w:rsid w:val="00D97A1B"/>
    <w:rsid w:val="00DA4638"/>
    <w:rsid w:val="00DA4672"/>
    <w:rsid w:val="00DA46A0"/>
    <w:rsid w:val="00DB4A52"/>
    <w:rsid w:val="00DB4BDF"/>
    <w:rsid w:val="00DB52A6"/>
    <w:rsid w:val="00DC44B4"/>
    <w:rsid w:val="00DC536B"/>
    <w:rsid w:val="00DE128B"/>
    <w:rsid w:val="00DE4CF3"/>
    <w:rsid w:val="00DE5DAD"/>
    <w:rsid w:val="00DE6DAF"/>
    <w:rsid w:val="00DE6DDD"/>
    <w:rsid w:val="00DF2038"/>
    <w:rsid w:val="00DF6AF2"/>
    <w:rsid w:val="00E0035D"/>
    <w:rsid w:val="00E01E7B"/>
    <w:rsid w:val="00E074FF"/>
    <w:rsid w:val="00E079A9"/>
    <w:rsid w:val="00E234E8"/>
    <w:rsid w:val="00E235A5"/>
    <w:rsid w:val="00E361AF"/>
    <w:rsid w:val="00E368A9"/>
    <w:rsid w:val="00E3741B"/>
    <w:rsid w:val="00E461E4"/>
    <w:rsid w:val="00E476EC"/>
    <w:rsid w:val="00E51654"/>
    <w:rsid w:val="00E614E8"/>
    <w:rsid w:val="00E624C1"/>
    <w:rsid w:val="00E62A79"/>
    <w:rsid w:val="00E66E72"/>
    <w:rsid w:val="00E70DCE"/>
    <w:rsid w:val="00E70FDD"/>
    <w:rsid w:val="00E728ED"/>
    <w:rsid w:val="00E72D9C"/>
    <w:rsid w:val="00E73C70"/>
    <w:rsid w:val="00E74F4E"/>
    <w:rsid w:val="00E75469"/>
    <w:rsid w:val="00E819EC"/>
    <w:rsid w:val="00E82565"/>
    <w:rsid w:val="00E875E3"/>
    <w:rsid w:val="00E96893"/>
    <w:rsid w:val="00E97283"/>
    <w:rsid w:val="00EA726E"/>
    <w:rsid w:val="00EB411A"/>
    <w:rsid w:val="00EC4D0F"/>
    <w:rsid w:val="00EC642B"/>
    <w:rsid w:val="00ED21B3"/>
    <w:rsid w:val="00ED414F"/>
    <w:rsid w:val="00EE10E3"/>
    <w:rsid w:val="00EE4F47"/>
    <w:rsid w:val="00F03227"/>
    <w:rsid w:val="00F10BEE"/>
    <w:rsid w:val="00F12DF8"/>
    <w:rsid w:val="00F13A04"/>
    <w:rsid w:val="00F14FA9"/>
    <w:rsid w:val="00F17013"/>
    <w:rsid w:val="00F22FBD"/>
    <w:rsid w:val="00F32128"/>
    <w:rsid w:val="00F34FA8"/>
    <w:rsid w:val="00F3779A"/>
    <w:rsid w:val="00F37F3F"/>
    <w:rsid w:val="00F40EE1"/>
    <w:rsid w:val="00F41CD7"/>
    <w:rsid w:val="00F446F5"/>
    <w:rsid w:val="00F4750F"/>
    <w:rsid w:val="00F51642"/>
    <w:rsid w:val="00F54DE8"/>
    <w:rsid w:val="00F61761"/>
    <w:rsid w:val="00F638C4"/>
    <w:rsid w:val="00F708C8"/>
    <w:rsid w:val="00F70A6D"/>
    <w:rsid w:val="00F71743"/>
    <w:rsid w:val="00F81D8A"/>
    <w:rsid w:val="00F84725"/>
    <w:rsid w:val="00F84764"/>
    <w:rsid w:val="00F93237"/>
    <w:rsid w:val="00F9385D"/>
    <w:rsid w:val="00F95381"/>
    <w:rsid w:val="00F96FD1"/>
    <w:rsid w:val="00FA10CA"/>
    <w:rsid w:val="00FA1EB9"/>
    <w:rsid w:val="00FA2E15"/>
    <w:rsid w:val="00FB2D31"/>
    <w:rsid w:val="00FC1A77"/>
    <w:rsid w:val="00FD5918"/>
    <w:rsid w:val="00FE68FB"/>
    <w:rsid w:val="00FF25CF"/>
    <w:rsid w:val="00FF4465"/>
    <w:rsid w:val="00FF6B5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4345"/>
    <w:rPr>
      <w:sz w:val="24"/>
      <w:szCs w:val="24"/>
      <w:lang w:val="ro-RO" w:eastAsia="ro-RO"/>
    </w:rPr>
  </w:style>
  <w:style w:type="paragraph" w:styleId="Heading2">
    <w:name w:val="heading 2"/>
    <w:basedOn w:val="Normal"/>
    <w:next w:val="Normal"/>
    <w:link w:val="Heading2Char"/>
    <w:qFormat/>
    <w:rsid w:val="005E79C0"/>
    <w:pPr>
      <w:keepNext/>
      <w:ind w:left="4320" w:hanging="18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57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D570C"/>
    <w:rPr>
      <w:rFonts w:ascii="Tahoma" w:hAnsi="Tahoma" w:cs="Tahoma"/>
      <w:sz w:val="16"/>
      <w:szCs w:val="16"/>
    </w:rPr>
  </w:style>
  <w:style w:type="character" w:styleId="Hyperlink">
    <w:name w:val="Hyperlink"/>
    <w:basedOn w:val="DefaultParagraphFont"/>
    <w:rsid w:val="001D570C"/>
    <w:rPr>
      <w:color w:val="0000FF"/>
      <w:u w:val="single"/>
    </w:rPr>
  </w:style>
  <w:style w:type="character" w:customStyle="1" w:styleId="Heading2Char">
    <w:name w:val="Heading 2 Char"/>
    <w:basedOn w:val="DefaultParagraphFont"/>
    <w:link w:val="Heading2"/>
    <w:rsid w:val="005E79C0"/>
    <w:rPr>
      <w:b/>
      <w:bCs/>
      <w:sz w:val="24"/>
      <w:szCs w:val="24"/>
    </w:rPr>
  </w:style>
  <w:style w:type="paragraph" w:styleId="NormalWeb">
    <w:name w:val="Normal (Web)"/>
    <w:basedOn w:val="Normal"/>
    <w:uiPriority w:val="99"/>
    <w:unhideWhenUsed/>
    <w:rsid w:val="0050317A"/>
    <w:pPr>
      <w:spacing w:before="100" w:beforeAutospacing="1" w:after="100" w:afterAutospacing="1"/>
    </w:pPr>
  </w:style>
  <w:style w:type="paragraph" w:styleId="ListParagraph">
    <w:name w:val="List Paragraph"/>
    <w:basedOn w:val="Normal"/>
    <w:uiPriority w:val="34"/>
    <w:qFormat/>
    <w:rsid w:val="001A61DA"/>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E0ABA-5984-42E6-B6A2-5D410EECA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3519</Words>
  <Characters>20411</Characters>
  <Application>Microsoft Office Word</Application>
  <DocSecurity>0</DocSecurity>
  <Lines>170</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23883</CharactersWithSpaces>
  <SharedDoc>false</SharedDoc>
  <HLinks>
    <vt:vector size="18" baseType="variant">
      <vt:variant>
        <vt:i4>1179694</vt:i4>
      </vt:variant>
      <vt:variant>
        <vt:i4>6</vt:i4>
      </vt:variant>
      <vt:variant>
        <vt:i4>0</vt:i4>
      </vt:variant>
      <vt:variant>
        <vt:i4>5</vt:i4>
      </vt:variant>
      <vt:variant>
        <vt:lpwstr>mailto:maracinenicomar@yahoo.com</vt:lpwstr>
      </vt:variant>
      <vt:variant>
        <vt:lpwstr/>
      </vt:variant>
      <vt:variant>
        <vt:i4>1179694</vt:i4>
      </vt:variant>
      <vt:variant>
        <vt:i4>3</vt:i4>
      </vt:variant>
      <vt:variant>
        <vt:i4>0</vt:i4>
      </vt:variant>
      <vt:variant>
        <vt:i4>5</vt:i4>
      </vt:variant>
      <vt:variant>
        <vt:lpwstr>mailto:maracinenicomar@yahoo.com</vt:lpwstr>
      </vt:variant>
      <vt:variant>
        <vt:lpwstr/>
      </vt:variant>
      <vt:variant>
        <vt:i4>1179694</vt:i4>
      </vt:variant>
      <vt:variant>
        <vt:i4>0</vt:i4>
      </vt:variant>
      <vt:variant>
        <vt:i4>0</vt:i4>
      </vt:variant>
      <vt:variant>
        <vt:i4>5</vt:i4>
      </vt:variant>
      <vt:variant>
        <vt:lpwstr>mailto:maracinenicomar@yahoo.com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Mihnea-Corneliu</cp:lastModifiedBy>
  <cp:revision>12</cp:revision>
  <cp:lastPrinted>2017-03-23T12:59:00Z</cp:lastPrinted>
  <dcterms:created xsi:type="dcterms:W3CDTF">2021-10-18T07:05:00Z</dcterms:created>
  <dcterms:modified xsi:type="dcterms:W3CDTF">2021-11-26T08:26:00Z</dcterms:modified>
</cp:coreProperties>
</file>